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1D2EE" w14:textId="77777777" w:rsidR="006B33AB" w:rsidRPr="006B33AB" w:rsidRDefault="006B33AB" w:rsidP="006B33AB">
      <w:pPr>
        <w:spacing w:after="0" w:line="240" w:lineRule="auto"/>
        <w:jc w:val="center"/>
        <w:rPr>
          <w:rFonts w:ascii="Segoe UI" w:hAnsi="Segoe UI" w:cs="Segoe UI"/>
          <w:b/>
          <w:bCs/>
          <w:sz w:val="24"/>
          <w:szCs w:val="24"/>
        </w:rPr>
      </w:pPr>
      <w:r w:rsidRPr="006B33AB">
        <w:rPr>
          <w:rFonts w:ascii="Segoe UI" w:hAnsi="Segoe UI" w:cs="Segoe UI"/>
          <w:b/>
          <w:bCs/>
          <w:sz w:val="24"/>
          <w:szCs w:val="24"/>
        </w:rPr>
        <w:t xml:space="preserve">Apertura della Causa di Beatificazione e Canonizzazione </w:t>
      </w:r>
    </w:p>
    <w:p w14:paraId="7A5BAE35" w14:textId="02BBA266" w:rsidR="006B33AB" w:rsidRPr="006B33AB" w:rsidRDefault="006B33AB" w:rsidP="006B33AB">
      <w:pPr>
        <w:spacing w:after="0" w:line="240" w:lineRule="auto"/>
        <w:ind w:left="-142" w:right="-285"/>
        <w:jc w:val="center"/>
        <w:rPr>
          <w:rFonts w:ascii="Segoe UI" w:hAnsi="Segoe UI" w:cs="Segoe UI"/>
          <w:b/>
          <w:bCs/>
          <w:sz w:val="24"/>
          <w:szCs w:val="24"/>
        </w:rPr>
      </w:pPr>
      <w:r w:rsidRPr="006B33AB">
        <w:rPr>
          <w:rFonts w:ascii="Segoe UI" w:hAnsi="Segoe UI" w:cs="Segoe UI"/>
          <w:b/>
          <w:bCs/>
          <w:sz w:val="24"/>
          <w:szCs w:val="24"/>
        </w:rPr>
        <w:t>sulla vita, sul martirio e sulla fama di martirio del Servo di Dio Don Antonio Musumeci</w:t>
      </w:r>
    </w:p>
    <w:p w14:paraId="6140C0B0" w14:textId="77777777" w:rsidR="006B33AB" w:rsidRPr="006B33AB" w:rsidRDefault="006B33AB" w:rsidP="006B33AB">
      <w:pPr>
        <w:spacing w:after="0" w:line="240" w:lineRule="auto"/>
        <w:jc w:val="both"/>
        <w:rPr>
          <w:rFonts w:ascii="Segoe UI" w:hAnsi="Segoe UI" w:cs="Segoe UI"/>
          <w:b/>
          <w:bCs/>
          <w:sz w:val="24"/>
          <w:szCs w:val="24"/>
        </w:rPr>
      </w:pPr>
    </w:p>
    <w:p w14:paraId="35882CAE" w14:textId="77777777" w:rsidR="006B33AB" w:rsidRDefault="006B33AB" w:rsidP="00B902F6">
      <w:pPr>
        <w:jc w:val="both"/>
        <w:rPr>
          <w:rFonts w:ascii="Segoe UI" w:hAnsi="Segoe UI" w:cs="Segoe UI"/>
          <w:sz w:val="24"/>
          <w:szCs w:val="24"/>
        </w:rPr>
      </w:pPr>
    </w:p>
    <w:p w14:paraId="784D901E" w14:textId="0C2D00E6" w:rsidR="00B902F6" w:rsidRPr="00B902F6" w:rsidRDefault="00BF78DE" w:rsidP="00B902F6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Sabato 10 gennaio 2026, nella chiesa parrocchiale di S. Alessio Siculo, con la celebrazione della P</w:t>
      </w:r>
      <w:r w:rsidR="00B902F6" w:rsidRPr="00B902F6">
        <w:rPr>
          <w:rFonts w:ascii="Segoe UI" w:hAnsi="Segoe UI" w:cs="Segoe UI"/>
          <w:sz w:val="24"/>
          <w:szCs w:val="24"/>
        </w:rPr>
        <w:t xml:space="preserve">rima </w:t>
      </w:r>
      <w:r>
        <w:rPr>
          <w:rFonts w:ascii="Segoe UI" w:hAnsi="Segoe UI" w:cs="Segoe UI"/>
          <w:sz w:val="24"/>
          <w:szCs w:val="24"/>
        </w:rPr>
        <w:t>S</w:t>
      </w:r>
      <w:r w:rsidR="00B902F6" w:rsidRPr="00B902F6">
        <w:rPr>
          <w:rFonts w:ascii="Segoe UI" w:hAnsi="Segoe UI" w:cs="Segoe UI"/>
          <w:sz w:val="24"/>
          <w:szCs w:val="24"/>
        </w:rPr>
        <w:t>essione dell’</w:t>
      </w:r>
      <w:r>
        <w:rPr>
          <w:rFonts w:ascii="Segoe UI" w:hAnsi="Segoe UI" w:cs="Segoe UI"/>
          <w:sz w:val="24"/>
          <w:szCs w:val="24"/>
        </w:rPr>
        <w:t>I</w:t>
      </w:r>
      <w:r w:rsidR="00B902F6" w:rsidRPr="00B902F6">
        <w:rPr>
          <w:rFonts w:ascii="Segoe UI" w:hAnsi="Segoe UI" w:cs="Segoe UI"/>
          <w:sz w:val="24"/>
          <w:szCs w:val="24"/>
        </w:rPr>
        <w:t xml:space="preserve">nchiesta </w:t>
      </w:r>
      <w:r>
        <w:rPr>
          <w:rFonts w:ascii="Segoe UI" w:hAnsi="Segoe UI" w:cs="Segoe UI"/>
          <w:sz w:val="24"/>
          <w:szCs w:val="24"/>
        </w:rPr>
        <w:t>D</w:t>
      </w:r>
      <w:r w:rsidR="00B902F6" w:rsidRPr="00B902F6">
        <w:rPr>
          <w:rFonts w:ascii="Segoe UI" w:hAnsi="Segoe UI" w:cs="Segoe UI"/>
          <w:sz w:val="24"/>
          <w:szCs w:val="24"/>
        </w:rPr>
        <w:t>iocesana presieduta dal</w:t>
      </w:r>
      <w:r>
        <w:rPr>
          <w:rFonts w:ascii="Segoe UI" w:hAnsi="Segoe UI" w:cs="Segoe UI"/>
          <w:sz w:val="24"/>
          <w:szCs w:val="24"/>
        </w:rPr>
        <w:t>l’arcivescovo Giovanni Accolla</w:t>
      </w:r>
      <w:r w:rsidR="00B902F6" w:rsidRPr="00B902F6">
        <w:rPr>
          <w:rFonts w:ascii="Segoe UI" w:hAnsi="Segoe UI" w:cs="Segoe UI"/>
          <w:sz w:val="24"/>
          <w:szCs w:val="24"/>
        </w:rPr>
        <w:t>, la Causa di beatificazione e canonizzazione</w:t>
      </w:r>
      <w:r>
        <w:rPr>
          <w:rFonts w:ascii="Segoe UI" w:hAnsi="Segoe UI" w:cs="Segoe UI"/>
          <w:sz w:val="24"/>
          <w:szCs w:val="24"/>
        </w:rPr>
        <w:t xml:space="preserve"> sulla vita, sul martirio e sulla fama di martirio del </w:t>
      </w:r>
      <w:r w:rsidRPr="00BF78DE">
        <w:rPr>
          <w:rFonts w:ascii="Segoe UI" w:hAnsi="Segoe UI" w:cs="Segoe UI"/>
          <w:sz w:val="24"/>
          <w:szCs w:val="24"/>
        </w:rPr>
        <w:t>Servo di Dio</w:t>
      </w:r>
      <w:r w:rsidR="00B902F6" w:rsidRPr="00B902F6">
        <w:rPr>
          <w:rFonts w:ascii="Segoe UI" w:hAnsi="Segoe UI" w:cs="Segoe UI"/>
          <w:sz w:val="24"/>
          <w:szCs w:val="24"/>
        </w:rPr>
        <w:t xml:space="preserve"> don </w:t>
      </w:r>
      <w:r w:rsidRPr="00BF78DE">
        <w:rPr>
          <w:rFonts w:ascii="Segoe UI" w:hAnsi="Segoe UI" w:cs="Segoe UI"/>
          <w:sz w:val="24"/>
          <w:szCs w:val="24"/>
        </w:rPr>
        <w:t>Antonio Musumeci</w:t>
      </w:r>
      <w:r>
        <w:rPr>
          <w:rFonts w:ascii="Segoe UI" w:hAnsi="Segoe UI" w:cs="Segoe UI"/>
          <w:sz w:val="24"/>
          <w:szCs w:val="24"/>
        </w:rPr>
        <w:t>, sacerdote diocesano e parroco di S. Alessio, ucciso in odio alla fede dai militari nazisti il 14 agosto 1943</w:t>
      </w:r>
      <w:r w:rsidRPr="00BF78DE">
        <w:rPr>
          <w:rFonts w:ascii="Segoe UI" w:hAnsi="Segoe UI" w:cs="Segoe UI"/>
          <w:sz w:val="24"/>
          <w:szCs w:val="24"/>
        </w:rPr>
        <w:t>.</w:t>
      </w:r>
    </w:p>
    <w:p w14:paraId="529ED219" w14:textId="65E20005" w:rsidR="00B902F6" w:rsidRDefault="00BF78DE" w:rsidP="00B902F6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Dopo la richiesta avanzata dall’Associazione Nazionale Combattenti e Reduci – Sezione di S. Alessio corredata da una raccolta firme e raccolto il positivo consenso del Consiglio Presbiterale, </w:t>
      </w:r>
      <w:r w:rsidR="00887C14">
        <w:rPr>
          <w:rFonts w:ascii="Segoe UI" w:hAnsi="Segoe UI" w:cs="Segoe UI"/>
          <w:sz w:val="24"/>
          <w:szCs w:val="24"/>
        </w:rPr>
        <w:t>avuto</w:t>
      </w:r>
      <w:r>
        <w:rPr>
          <w:rFonts w:ascii="Segoe UI" w:hAnsi="Segoe UI" w:cs="Segoe UI"/>
          <w:sz w:val="24"/>
          <w:szCs w:val="24"/>
        </w:rPr>
        <w:t xml:space="preserve"> </w:t>
      </w:r>
      <w:r w:rsidR="00B902F6" w:rsidRPr="00B902F6">
        <w:rPr>
          <w:rFonts w:ascii="Segoe UI" w:hAnsi="Segoe UI" w:cs="Segoe UI"/>
          <w:sz w:val="24"/>
          <w:szCs w:val="24"/>
        </w:rPr>
        <w:t xml:space="preserve">il parere favorevole della Conferenza </w:t>
      </w:r>
      <w:r>
        <w:rPr>
          <w:rFonts w:ascii="Segoe UI" w:hAnsi="Segoe UI" w:cs="Segoe UI"/>
          <w:sz w:val="24"/>
          <w:szCs w:val="24"/>
        </w:rPr>
        <w:t>E</w:t>
      </w:r>
      <w:r w:rsidR="00B902F6" w:rsidRPr="00B902F6">
        <w:rPr>
          <w:rFonts w:ascii="Segoe UI" w:hAnsi="Segoe UI" w:cs="Segoe UI"/>
          <w:sz w:val="24"/>
          <w:szCs w:val="24"/>
        </w:rPr>
        <w:t xml:space="preserve">piscopale </w:t>
      </w:r>
      <w:r>
        <w:rPr>
          <w:rFonts w:ascii="Segoe UI" w:hAnsi="Segoe UI" w:cs="Segoe UI"/>
          <w:sz w:val="24"/>
          <w:szCs w:val="24"/>
        </w:rPr>
        <w:t>Siciliana il 24 febbraio 2025</w:t>
      </w:r>
      <w:r w:rsidR="00B902F6" w:rsidRPr="00B902F6">
        <w:rPr>
          <w:rFonts w:ascii="Segoe UI" w:hAnsi="Segoe UI" w:cs="Segoe UI"/>
          <w:sz w:val="24"/>
          <w:szCs w:val="24"/>
        </w:rPr>
        <w:t xml:space="preserve"> e</w:t>
      </w:r>
      <w:r>
        <w:rPr>
          <w:rFonts w:ascii="Segoe UI" w:hAnsi="Segoe UI" w:cs="Segoe UI"/>
          <w:sz w:val="24"/>
          <w:szCs w:val="24"/>
        </w:rPr>
        <w:t xml:space="preserve"> ottenuto il </w:t>
      </w:r>
      <w:r w:rsidRPr="00BF78DE">
        <w:rPr>
          <w:rFonts w:ascii="Segoe UI" w:hAnsi="Segoe UI" w:cs="Segoe UI"/>
          <w:i/>
          <w:iCs/>
          <w:sz w:val="24"/>
          <w:szCs w:val="24"/>
        </w:rPr>
        <w:t xml:space="preserve">Nihil </w:t>
      </w:r>
      <w:proofErr w:type="spellStart"/>
      <w:r w:rsidRPr="00BF78DE">
        <w:rPr>
          <w:rFonts w:ascii="Segoe UI" w:hAnsi="Segoe UI" w:cs="Segoe UI"/>
          <w:i/>
          <w:iCs/>
          <w:sz w:val="24"/>
          <w:szCs w:val="24"/>
        </w:rPr>
        <w:t>obstat</w:t>
      </w:r>
      <w:proofErr w:type="spellEnd"/>
      <w:r w:rsidR="00B902F6" w:rsidRPr="00B902F6">
        <w:rPr>
          <w:rFonts w:ascii="Segoe UI" w:hAnsi="Segoe UI" w:cs="Segoe UI"/>
          <w:sz w:val="24"/>
          <w:szCs w:val="24"/>
        </w:rPr>
        <w:t xml:space="preserve"> del Dicastero delle cause dei Santi</w:t>
      </w:r>
      <w:r>
        <w:rPr>
          <w:rFonts w:ascii="Segoe UI" w:hAnsi="Segoe UI" w:cs="Segoe UI"/>
          <w:sz w:val="24"/>
          <w:szCs w:val="24"/>
        </w:rPr>
        <w:t xml:space="preserve"> il 1° settembre 2025, l’arcivescovo ha avviato l’iter secondo le norme vigenti </w:t>
      </w:r>
      <w:r w:rsidR="00887C14">
        <w:rPr>
          <w:rFonts w:ascii="Segoe UI" w:hAnsi="Segoe UI" w:cs="Segoe UI"/>
          <w:sz w:val="24"/>
          <w:szCs w:val="24"/>
        </w:rPr>
        <w:t xml:space="preserve">che </w:t>
      </w:r>
      <w:r>
        <w:rPr>
          <w:rFonts w:ascii="Segoe UI" w:hAnsi="Segoe UI" w:cs="Segoe UI"/>
          <w:sz w:val="24"/>
          <w:szCs w:val="24"/>
        </w:rPr>
        <w:t xml:space="preserve">ha condotto </w:t>
      </w:r>
      <w:r w:rsidR="00887C14">
        <w:rPr>
          <w:rFonts w:ascii="Segoe UI" w:hAnsi="Segoe UI" w:cs="Segoe UI"/>
          <w:sz w:val="24"/>
          <w:szCs w:val="24"/>
        </w:rPr>
        <w:t>al</w:t>
      </w:r>
      <w:r>
        <w:rPr>
          <w:rFonts w:ascii="Segoe UI" w:hAnsi="Segoe UI" w:cs="Segoe UI"/>
          <w:sz w:val="24"/>
          <w:szCs w:val="24"/>
        </w:rPr>
        <w:t>l’apertura della Causa</w:t>
      </w:r>
      <w:r w:rsidR="00887C14">
        <w:rPr>
          <w:rFonts w:ascii="Segoe UI" w:hAnsi="Segoe UI" w:cs="Segoe UI"/>
          <w:sz w:val="24"/>
          <w:szCs w:val="24"/>
        </w:rPr>
        <w:t>.</w:t>
      </w:r>
    </w:p>
    <w:p w14:paraId="729FC002" w14:textId="65D34F74" w:rsidR="00887C14" w:rsidRDefault="00887C14" w:rsidP="00B902F6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Dopo un iniziale momento di preghiera con l’invocazione dello Spirito Santo e l’introduzione del Postulatore della Causa, avrà inizio la Prima Sessione </w:t>
      </w:r>
      <w:r w:rsidRPr="00B902F6">
        <w:rPr>
          <w:rFonts w:ascii="Segoe UI" w:hAnsi="Segoe UI" w:cs="Segoe UI"/>
          <w:sz w:val="24"/>
          <w:szCs w:val="24"/>
        </w:rPr>
        <w:t>che prevede anche la nomina,</w:t>
      </w:r>
      <w:r>
        <w:rPr>
          <w:rFonts w:ascii="Segoe UI" w:hAnsi="Segoe UI" w:cs="Segoe UI"/>
          <w:sz w:val="24"/>
          <w:szCs w:val="24"/>
        </w:rPr>
        <w:t xml:space="preserve"> l’insediamento del Tribunale e della Commissione dei periti storici e</w:t>
      </w:r>
      <w:r w:rsidRPr="00B902F6">
        <w:rPr>
          <w:rFonts w:ascii="Segoe UI" w:hAnsi="Segoe UI" w:cs="Segoe UI"/>
          <w:sz w:val="24"/>
          <w:szCs w:val="24"/>
        </w:rPr>
        <w:t xml:space="preserve"> il giuramento</w:t>
      </w:r>
      <w:r>
        <w:rPr>
          <w:rFonts w:ascii="Segoe UI" w:hAnsi="Segoe UI" w:cs="Segoe UI"/>
          <w:sz w:val="24"/>
          <w:szCs w:val="24"/>
        </w:rPr>
        <w:t xml:space="preserve"> di tutti gli officiali interessati</w:t>
      </w:r>
      <w:r w:rsidRPr="00B902F6">
        <w:rPr>
          <w:rFonts w:ascii="Segoe UI" w:hAnsi="Segoe UI" w:cs="Segoe UI"/>
          <w:sz w:val="24"/>
          <w:szCs w:val="24"/>
        </w:rPr>
        <w:t>.</w:t>
      </w:r>
    </w:p>
    <w:p w14:paraId="19D2ADB2" w14:textId="0F6BCE48" w:rsidR="00887C14" w:rsidRPr="00887C14" w:rsidRDefault="00887C14" w:rsidP="00887C14">
      <w:pPr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  <w:r w:rsidRPr="00887C14">
        <w:rPr>
          <w:rFonts w:ascii="Segoe UI" w:hAnsi="Segoe UI" w:cs="Segoe UI"/>
          <w:sz w:val="24"/>
          <w:szCs w:val="24"/>
        </w:rPr>
        <w:t>Il Servo di Dio,</w:t>
      </w:r>
      <w:r>
        <w:rPr>
          <w:rFonts w:ascii="Segoe UI" w:hAnsi="Segoe UI" w:cs="Segoe UI"/>
          <w:sz w:val="24"/>
          <w:szCs w:val="24"/>
        </w:rPr>
        <w:t xml:space="preserve"> che fece il suo ingresso in parrocchia il 10 gennaio 1932,</w:t>
      </w:r>
      <w:r w:rsidRPr="00887C14">
        <w:rPr>
          <w:rFonts w:ascii="Segoe UI" w:hAnsi="Segoe UI" w:cs="Segoe UI"/>
          <w:sz w:val="24"/>
          <w:szCs w:val="24"/>
        </w:rPr>
        <w:t xml:space="preserve"> </w:t>
      </w:r>
      <w:r>
        <w:rPr>
          <w:rFonts w:ascii="Segoe UI" w:hAnsi="Segoe UI" w:cs="Segoe UI"/>
          <w:sz w:val="24"/>
          <w:szCs w:val="24"/>
        </w:rPr>
        <w:t xml:space="preserve">come si legge nell’Editto </w:t>
      </w:r>
      <w:r w:rsidR="006B33AB">
        <w:rPr>
          <w:rFonts w:ascii="Segoe UI" w:hAnsi="Segoe UI" w:cs="Segoe UI"/>
          <w:sz w:val="24"/>
          <w:szCs w:val="24"/>
        </w:rPr>
        <w:t xml:space="preserve">attraverso cui l’arcivescovo comunicava all’arcidiocesi l’intenzione di aprire la Causa, </w:t>
      </w:r>
      <w:r w:rsidRPr="00B902F6">
        <w:rPr>
          <w:rFonts w:ascii="Segoe UI" w:hAnsi="Segoe UI" w:cs="Segoe UI"/>
          <w:sz w:val="24"/>
          <w:szCs w:val="24"/>
        </w:rPr>
        <w:t>«</w:t>
      </w:r>
      <w:r w:rsidRPr="00887C14">
        <w:rPr>
          <w:rFonts w:ascii="Segoe UI" w:hAnsi="Segoe UI" w:cs="Segoe UI"/>
          <w:i/>
          <w:iCs/>
          <w:sz w:val="24"/>
          <w:szCs w:val="24"/>
        </w:rPr>
        <w:t>dà la prova più alta del suo ministero la mattina del 14 agosto 1943, quando – prendendo le difese di alcuni fedeli aggrediti dai militari nazisti durante la loro ritirata – viene prima ferito da una granata usata per fare irruzione nella casa canonica e poi finito da due colpi di pistola alla testa</w:t>
      </w:r>
      <w:r w:rsidRPr="00B902F6">
        <w:rPr>
          <w:rFonts w:ascii="Segoe UI" w:hAnsi="Segoe UI" w:cs="Segoe UI"/>
          <w:sz w:val="24"/>
          <w:szCs w:val="24"/>
        </w:rPr>
        <w:t>»</w:t>
      </w:r>
      <w:r w:rsidRPr="00887C14">
        <w:rPr>
          <w:rFonts w:ascii="Segoe UI" w:hAnsi="Segoe UI" w:cs="Segoe UI"/>
          <w:sz w:val="24"/>
          <w:szCs w:val="24"/>
        </w:rPr>
        <w:t>.</w:t>
      </w:r>
    </w:p>
    <w:p w14:paraId="4139EB4F" w14:textId="77777777" w:rsidR="007E7C46" w:rsidRPr="00B902F6" w:rsidRDefault="007E7C46" w:rsidP="00B902F6">
      <w:pPr>
        <w:jc w:val="both"/>
        <w:rPr>
          <w:rFonts w:ascii="Segoe UI" w:hAnsi="Segoe UI" w:cs="Segoe UI"/>
          <w:sz w:val="24"/>
          <w:szCs w:val="24"/>
        </w:rPr>
      </w:pPr>
    </w:p>
    <w:sectPr w:rsidR="007E7C46" w:rsidRPr="00B902F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2F6"/>
    <w:rsid w:val="00113689"/>
    <w:rsid w:val="001C5FFD"/>
    <w:rsid w:val="006B33AB"/>
    <w:rsid w:val="007E7C46"/>
    <w:rsid w:val="00887C14"/>
    <w:rsid w:val="00B51266"/>
    <w:rsid w:val="00B84FE6"/>
    <w:rsid w:val="00B902F6"/>
    <w:rsid w:val="00BF00F6"/>
    <w:rsid w:val="00BF78DE"/>
    <w:rsid w:val="00CC6FC5"/>
    <w:rsid w:val="00F73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C0919"/>
  <w15:chartTrackingRefBased/>
  <w15:docId w15:val="{8A057B0A-41E1-4A80-A962-D0C88BAB4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902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902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902F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902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902F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902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902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902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902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902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902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902F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902F6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902F6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902F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902F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902F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902F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902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902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902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902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902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902F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902F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902F6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902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902F6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902F6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B902F6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902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Giò Tavilla</dc:creator>
  <cp:keywords/>
  <dc:description/>
  <cp:lastModifiedBy>Giò Tavilla</cp:lastModifiedBy>
  <cp:revision>2</cp:revision>
  <dcterms:created xsi:type="dcterms:W3CDTF">2026-01-02T08:28:00Z</dcterms:created>
  <dcterms:modified xsi:type="dcterms:W3CDTF">2026-01-07T13:20:00Z</dcterms:modified>
</cp:coreProperties>
</file>