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9ABBB" w14:textId="77777777" w:rsidR="002A3368" w:rsidRDefault="002A3368" w:rsidP="002A3368">
      <w:pPr>
        <w:pStyle w:val="Intestazione"/>
        <w:jc w:val="center"/>
        <w:rPr>
          <w:rFonts w:ascii="Vivaldi" w:hAnsi="Vivaldi"/>
          <w:b/>
          <w:i/>
          <w:sz w:val="40"/>
          <w:szCs w:val="40"/>
        </w:rPr>
      </w:pPr>
      <w:r w:rsidRPr="008A7B62">
        <w:rPr>
          <w:rFonts w:ascii="Vivaldi" w:hAnsi="Vivaldi"/>
          <w:b/>
          <w:i/>
          <w:sz w:val="40"/>
          <w:szCs w:val="40"/>
        </w:rPr>
        <w:t xml:space="preserve">Arcidiocesi di Messina </w:t>
      </w:r>
      <w:r>
        <w:rPr>
          <w:rFonts w:ascii="Vivaldi" w:hAnsi="Vivaldi"/>
          <w:b/>
          <w:i/>
          <w:sz w:val="40"/>
          <w:szCs w:val="40"/>
        </w:rPr>
        <w:t xml:space="preserve">- </w:t>
      </w:r>
      <w:r w:rsidRPr="008A7B62">
        <w:rPr>
          <w:rFonts w:ascii="Vivaldi" w:hAnsi="Vivaldi"/>
          <w:b/>
          <w:i/>
          <w:sz w:val="40"/>
          <w:szCs w:val="40"/>
        </w:rPr>
        <w:t xml:space="preserve">Lipari </w:t>
      </w:r>
      <w:r>
        <w:rPr>
          <w:rFonts w:ascii="Vivaldi" w:hAnsi="Vivaldi"/>
          <w:b/>
          <w:i/>
          <w:sz w:val="40"/>
          <w:szCs w:val="40"/>
        </w:rPr>
        <w:t xml:space="preserve">- </w:t>
      </w:r>
      <w:r w:rsidRPr="008A7B62">
        <w:rPr>
          <w:rFonts w:ascii="Vivaldi" w:hAnsi="Vivaldi"/>
          <w:b/>
          <w:i/>
          <w:sz w:val="40"/>
          <w:szCs w:val="40"/>
        </w:rPr>
        <w:t>S. Lucia del Mela</w:t>
      </w:r>
    </w:p>
    <w:p w14:paraId="639DEBBD" w14:textId="77777777" w:rsidR="002A3368" w:rsidRPr="002A3368" w:rsidRDefault="002A3368" w:rsidP="002A3368">
      <w:pPr>
        <w:pStyle w:val="Intestazione"/>
        <w:jc w:val="center"/>
        <w:rPr>
          <w:sz w:val="6"/>
          <w:szCs w:val="6"/>
        </w:rPr>
      </w:pPr>
    </w:p>
    <w:p w14:paraId="3C69A473" w14:textId="77777777" w:rsidR="002A3368" w:rsidRPr="00CA2F74" w:rsidRDefault="002A3368" w:rsidP="002A3368">
      <w:pPr>
        <w:jc w:val="center"/>
        <w:rPr>
          <w:rFonts w:ascii="Book Antiqua" w:hAnsi="Book Antiqua"/>
          <w:b/>
          <w:sz w:val="30"/>
          <w:szCs w:val="30"/>
        </w:rPr>
      </w:pPr>
      <w:r w:rsidRPr="00CA2F74">
        <w:rPr>
          <w:rFonts w:ascii="Book Antiqua" w:hAnsi="Book Antiqua"/>
          <w:b/>
          <w:sz w:val="30"/>
          <w:szCs w:val="30"/>
        </w:rPr>
        <w:t>INCHIESTA DIOCESANA</w:t>
      </w:r>
    </w:p>
    <w:p w14:paraId="3BD6B41B" w14:textId="77777777" w:rsidR="002A3368" w:rsidRPr="00F66A16" w:rsidRDefault="002A3368" w:rsidP="002A3368">
      <w:pPr>
        <w:jc w:val="center"/>
        <w:rPr>
          <w:rFonts w:ascii="Book Antiqua" w:hAnsi="Book Antiqua"/>
          <w:b/>
          <w:smallCaps/>
          <w:shadow/>
          <w:spacing w:val="2"/>
          <w:sz w:val="26"/>
          <w:szCs w:val="26"/>
        </w:rPr>
      </w:pPr>
      <w:r w:rsidRPr="00F66A16">
        <w:rPr>
          <w:rFonts w:ascii="Book Antiqua" w:hAnsi="Book Antiqua"/>
          <w:b/>
          <w:smallCaps/>
          <w:shadow/>
          <w:spacing w:val="2"/>
          <w:sz w:val="26"/>
          <w:szCs w:val="26"/>
        </w:rPr>
        <w:t>sulla vita, sul</w:t>
      </w:r>
      <w:r w:rsidR="00F66A16" w:rsidRPr="00F66A16">
        <w:rPr>
          <w:rFonts w:ascii="Book Antiqua" w:hAnsi="Book Antiqua"/>
          <w:b/>
          <w:smallCaps/>
          <w:shadow/>
          <w:spacing w:val="2"/>
          <w:sz w:val="26"/>
          <w:szCs w:val="26"/>
        </w:rPr>
        <w:t xml:space="preserve"> martirio</w:t>
      </w:r>
      <w:r w:rsidR="00F66A16">
        <w:rPr>
          <w:rFonts w:ascii="Book Antiqua" w:hAnsi="Book Antiqua"/>
          <w:b/>
          <w:smallCaps/>
          <w:shadow/>
          <w:spacing w:val="2"/>
          <w:sz w:val="26"/>
          <w:szCs w:val="26"/>
        </w:rPr>
        <w:t xml:space="preserve"> e</w:t>
      </w:r>
      <w:r w:rsidRPr="00F66A16">
        <w:rPr>
          <w:rFonts w:ascii="Book Antiqua" w:hAnsi="Book Antiqua"/>
          <w:b/>
          <w:smallCaps/>
          <w:shadow/>
          <w:spacing w:val="2"/>
          <w:sz w:val="26"/>
          <w:szCs w:val="26"/>
        </w:rPr>
        <w:t xml:space="preserve"> sulla fama di </w:t>
      </w:r>
      <w:r w:rsidR="00F66A16" w:rsidRPr="00F66A16">
        <w:rPr>
          <w:rFonts w:ascii="Book Antiqua" w:hAnsi="Book Antiqua"/>
          <w:b/>
          <w:smallCaps/>
          <w:shadow/>
          <w:spacing w:val="2"/>
          <w:sz w:val="26"/>
          <w:szCs w:val="26"/>
        </w:rPr>
        <w:t>martirio</w:t>
      </w:r>
    </w:p>
    <w:p w14:paraId="36C851F7" w14:textId="77777777" w:rsidR="002A3368" w:rsidRPr="00CA2F74" w:rsidRDefault="002A3368" w:rsidP="002A3368">
      <w:pPr>
        <w:jc w:val="center"/>
        <w:rPr>
          <w:rFonts w:ascii="Book Antiqua" w:hAnsi="Book Antiqua"/>
          <w:b/>
          <w:smallCaps/>
          <w:shadow/>
          <w:sz w:val="4"/>
          <w:szCs w:val="4"/>
        </w:rPr>
      </w:pPr>
    </w:p>
    <w:p w14:paraId="3DFD489F" w14:textId="77777777" w:rsidR="002A3368" w:rsidRPr="00F66A16" w:rsidRDefault="002A3368" w:rsidP="002A3368">
      <w:pPr>
        <w:jc w:val="center"/>
        <w:rPr>
          <w:rFonts w:ascii="Book Antiqua" w:hAnsi="Book Antiqua"/>
          <w:b/>
          <w:smallCaps/>
          <w:shadow/>
          <w:spacing w:val="2"/>
          <w:sz w:val="30"/>
          <w:szCs w:val="30"/>
        </w:rPr>
      </w:pPr>
      <w:r w:rsidRPr="00F66A16">
        <w:rPr>
          <w:rFonts w:ascii="Book Antiqua" w:hAnsi="Book Antiqua"/>
          <w:b/>
          <w:smallCaps/>
          <w:shadow/>
          <w:spacing w:val="2"/>
          <w:sz w:val="30"/>
          <w:szCs w:val="30"/>
        </w:rPr>
        <w:t xml:space="preserve">del Servo di Dio </w:t>
      </w:r>
      <w:r w:rsidR="00F66A16" w:rsidRPr="00F66A16">
        <w:rPr>
          <w:rFonts w:ascii="Book Antiqua" w:hAnsi="Book Antiqua"/>
          <w:b/>
          <w:smallCaps/>
          <w:shadow/>
          <w:spacing w:val="2"/>
          <w:sz w:val="30"/>
          <w:szCs w:val="30"/>
        </w:rPr>
        <w:t>Don ANTONIO MUSUMECI</w:t>
      </w:r>
    </w:p>
    <w:p w14:paraId="38D7D813" w14:textId="77777777" w:rsidR="002A3368" w:rsidRPr="005959F6" w:rsidRDefault="002A3368" w:rsidP="002A3368">
      <w:pPr>
        <w:jc w:val="center"/>
        <w:rPr>
          <w:rFonts w:ascii="Book Antiqua" w:hAnsi="Book Antiqua"/>
          <w:b/>
          <w:smallCaps/>
          <w:shadow/>
        </w:rPr>
      </w:pPr>
      <w:r w:rsidRPr="00F66A16">
        <w:rPr>
          <w:rFonts w:ascii="Book Antiqua" w:hAnsi="Book Antiqua"/>
          <w:b/>
          <w:smallCaps/>
          <w:shadow/>
          <w:spacing w:val="2"/>
          <w:sz w:val="26"/>
          <w:szCs w:val="26"/>
        </w:rPr>
        <w:t xml:space="preserve">Sacerdote </w:t>
      </w:r>
      <w:r w:rsidR="00F66A16" w:rsidRPr="00F66A16">
        <w:rPr>
          <w:rFonts w:ascii="Book Antiqua" w:hAnsi="Book Antiqua"/>
          <w:b/>
          <w:smallCaps/>
          <w:shadow/>
          <w:spacing w:val="2"/>
          <w:sz w:val="26"/>
          <w:szCs w:val="26"/>
        </w:rPr>
        <w:t xml:space="preserve">diocesano </w:t>
      </w:r>
    </w:p>
    <w:p w14:paraId="4B892259" w14:textId="77777777" w:rsidR="002A3368" w:rsidRPr="00B76168" w:rsidRDefault="002A3368" w:rsidP="002A3368">
      <w:pPr>
        <w:jc w:val="center"/>
        <w:rPr>
          <w:rFonts w:ascii="Book Antiqua" w:hAnsi="Book Antiqua"/>
          <w:b/>
          <w:smallCaps/>
          <w:shadow/>
          <w:sz w:val="8"/>
          <w:szCs w:val="8"/>
        </w:rPr>
      </w:pPr>
    </w:p>
    <w:p w14:paraId="66F79B2D" w14:textId="77777777" w:rsidR="002A3368" w:rsidRDefault="002A3368" w:rsidP="0004002F">
      <w:pPr>
        <w:spacing w:line="276" w:lineRule="auto"/>
        <w:jc w:val="center"/>
        <w:rPr>
          <w:rFonts w:ascii="Book Antiqua" w:hAnsi="Book Antiqua"/>
          <w:b/>
          <w:sz w:val="25"/>
          <w:szCs w:val="25"/>
        </w:rPr>
      </w:pPr>
    </w:p>
    <w:p w14:paraId="44090E4D" w14:textId="77777777" w:rsidR="00AE7A4D" w:rsidRDefault="00AE7A4D" w:rsidP="0004002F">
      <w:pPr>
        <w:spacing w:line="276" w:lineRule="auto"/>
        <w:jc w:val="center"/>
        <w:rPr>
          <w:rFonts w:ascii="Book Antiqua" w:hAnsi="Book Antiqua"/>
          <w:b/>
          <w:sz w:val="25"/>
          <w:szCs w:val="25"/>
        </w:rPr>
      </w:pPr>
    </w:p>
    <w:p w14:paraId="2A766A9A" w14:textId="77777777" w:rsidR="002A3368" w:rsidRPr="002A3368" w:rsidRDefault="00F66A16" w:rsidP="0004002F">
      <w:pPr>
        <w:jc w:val="center"/>
        <w:rPr>
          <w:rFonts w:ascii="Book Antiqua" w:hAnsi="Book Antiqua"/>
          <w:b/>
          <w:sz w:val="26"/>
          <w:szCs w:val="26"/>
        </w:rPr>
      </w:pPr>
      <w:r>
        <w:rPr>
          <w:rFonts w:ascii="Book Antiqua" w:hAnsi="Book Antiqua"/>
          <w:b/>
          <w:sz w:val="26"/>
          <w:szCs w:val="26"/>
        </w:rPr>
        <w:t xml:space="preserve">PRIMA </w:t>
      </w:r>
      <w:r w:rsidR="002A3368" w:rsidRPr="002A3368">
        <w:rPr>
          <w:rFonts w:ascii="Book Antiqua" w:hAnsi="Book Antiqua"/>
          <w:b/>
          <w:sz w:val="26"/>
          <w:szCs w:val="26"/>
        </w:rPr>
        <w:t>SESSIONE</w:t>
      </w:r>
    </w:p>
    <w:p w14:paraId="1BE46C7D" w14:textId="77777777" w:rsidR="00F66A16" w:rsidRDefault="00F66A16" w:rsidP="002A3368">
      <w:pPr>
        <w:jc w:val="center"/>
        <w:rPr>
          <w:rFonts w:ascii="Book Antiqua" w:hAnsi="Book Antiqua"/>
          <w:b/>
          <w:smallCaps/>
          <w:shadow/>
          <w:sz w:val="26"/>
          <w:szCs w:val="26"/>
        </w:rPr>
      </w:pPr>
      <w:r>
        <w:rPr>
          <w:rFonts w:ascii="Book Antiqua" w:hAnsi="Book Antiqua"/>
          <w:b/>
          <w:sz w:val="26"/>
          <w:szCs w:val="26"/>
        </w:rPr>
        <w:t>APERTURA</w:t>
      </w:r>
      <w:r w:rsidR="002A3368" w:rsidRPr="002A3368">
        <w:rPr>
          <w:rFonts w:ascii="Book Antiqua" w:hAnsi="Book Antiqua"/>
          <w:b/>
          <w:sz w:val="26"/>
          <w:szCs w:val="26"/>
        </w:rPr>
        <w:t xml:space="preserve"> DELL’INCHIESTA DIOCESANA</w:t>
      </w:r>
      <w:r w:rsidR="002A3368" w:rsidRPr="002A3368">
        <w:rPr>
          <w:rFonts w:ascii="Book Antiqua" w:hAnsi="Book Antiqua"/>
          <w:b/>
          <w:smallCaps/>
          <w:shadow/>
          <w:sz w:val="26"/>
          <w:szCs w:val="26"/>
        </w:rPr>
        <w:t xml:space="preserve"> </w:t>
      </w:r>
    </w:p>
    <w:p w14:paraId="2522C962" w14:textId="77777777" w:rsidR="00AE7A4D" w:rsidRDefault="00AE7A4D" w:rsidP="002A3368">
      <w:pPr>
        <w:jc w:val="center"/>
        <w:rPr>
          <w:rFonts w:ascii="Book Antiqua" w:hAnsi="Book Antiqua"/>
          <w:b/>
          <w:smallCaps/>
          <w:shadow/>
          <w:sz w:val="26"/>
          <w:szCs w:val="26"/>
        </w:rPr>
      </w:pPr>
    </w:p>
    <w:p w14:paraId="42948380" w14:textId="77777777" w:rsidR="002A3368" w:rsidRPr="002A3368" w:rsidRDefault="002A3368" w:rsidP="002A3368">
      <w:pPr>
        <w:jc w:val="center"/>
        <w:rPr>
          <w:rFonts w:ascii="Book Antiqua" w:hAnsi="Book Antiqua"/>
          <w:b/>
          <w:smallCaps/>
          <w:shadow/>
          <w:sz w:val="26"/>
          <w:szCs w:val="26"/>
        </w:rPr>
      </w:pPr>
      <w:r w:rsidRPr="002A3368">
        <w:rPr>
          <w:rFonts w:ascii="Book Antiqua" w:hAnsi="Book Antiqua"/>
          <w:b/>
          <w:smallCaps/>
          <w:shadow/>
          <w:sz w:val="26"/>
          <w:szCs w:val="26"/>
        </w:rPr>
        <w:t xml:space="preserve">VERBALE </w:t>
      </w:r>
    </w:p>
    <w:p w14:paraId="5685A99A" w14:textId="77777777" w:rsidR="002A3368" w:rsidRPr="000B1D9C" w:rsidRDefault="002A3368" w:rsidP="002A3368">
      <w:pPr>
        <w:jc w:val="center"/>
        <w:rPr>
          <w:rFonts w:ascii="Book Antiqua" w:hAnsi="Book Antiqua"/>
          <w:b/>
          <w:shadow/>
          <w:sz w:val="12"/>
          <w:szCs w:val="12"/>
        </w:rPr>
      </w:pPr>
    </w:p>
    <w:p w14:paraId="60C86C8F" w14:textId="77777777" w:rsidR="002A3368" w:rsidRDefault="002A3368" w:rsidP="002A3368">
      <w:pPr>
        <w:jc w:val="center"/>
        <w:rPr>
          <w:rFonts w:ascii="Book Antiqua" w:hAnsi="Book Antiqua"/>
          <w:b/>
          <w:sz w:val="25"/>
          <w:szCs w:val="25"/>
        </w:rPr>
      </w:pPr>
    </w:p>
    <w:p w14:paraId="03F98E35" w14:textId="77777777" w:rsidR="00AE7A4D" w:rsidRDefault="00AE7A4D" w:rsidP="002A3368">
      <w:pPr>
        <w:jc w:val="center"/>
        <w:rPr>
          <w:rFonts w:ascii="Book Antiqua" w:hAnsi="Book Antiqua"/>
          <w:b/>
          <w:sz w:val="25"/>
          <w:szCs w:val="25"/>
        </w:rPr>
      </w:pPr>
    </w:p>
    <w:p w14:paraId="17D13C15" w14:textId="77777777" w:rsidR="002A3368" w:rsidRPr="0004002F" w:rsidRDefault="002A3368" w:rsidP="002A3368">
      <w:pPr>
        <w:spacing w:line="252" w:lineRule="auto"/>
        <w:ind w:firstLine="708"/>
        <w:jc w:val="both"/>
        <w:rPr>
          <w:rFonts w:ascii="Book Antiqua" w:hAnsi="Book Antiqua"/>
          <w:sz w:val="26"/>
          <w:szCs w:val="26"/>
        </w:rPr>
      </w:pPr>
      <w:r w:rsidRPr="0004002F">
        <w:rPr>
          <w:rFonts w:ascii="Book Antiqua" w:hAnsi="Book Antiqua"/>
          <w:sz w:val="26"/>
          <w:szCs w:val="26"/>
        </w:rPr>
        <w:t>Nel nome del Signore. Amen.</w:t>
      </w:r>
    </w:p>
    <w:p w14:paraId="50FAA747" w14:textId="77777777" w:rsidR="002A3368" w:rsidRPr="00635F92" w:rsidRDefault="002A3368" w:rsidP="002A3368">
      <w:pPr>
        <w:spacing w:line="252" w:lineRule="auto"/>
        <w:ind w:firstLine="708"/>
        <w:jc w:val="both"/>
        <w:rPr>
          <w:rFonts w:ascii="Book Antiqua" w:hAnsi="Book Antiqua"/>
          <w:sz w:val="8"/>
          <w:szCs w:val="8"/>
        </w:rPr>
      </w:pPr>
    </w:p>
    <w:p w14:paraId="3AF02ABB" w14:textId="77777777" w:rsidR="00F66A16" w:rsidRDefault="00F66A16" w:rsidP="002A3368">
      <w:pPr>
        <w:spacing w:line="276" w:lineRule="auto"/>
        <w:ind w:firstLine="708"/>
        <w:jc w:val="both"/>
        <w:rPr>
          <w:rFonts w:ascii="Book Antiqua" w:hAnsi="Book Antiqua"/>
          <w:sz w:val="26"/>
          <w:szCs w:val="26"/>
        </w:rPr>
      </w:pPr>
      <w:r>
        <w:rPr>
          <w:rFonts w:ascii="Book Antiqua" w:hAnsi="Book Antiqua"/>
          <w:sz w:val="26"/>
          <w:szCs w:val="26"/>
        </w:rPr>
        <w:t>Nell’anno del Signore 202</w:t>
      </w:r>
      <w:r w:rsidR="002B16BE">
        <w:rPr>
          <w:rFonts w:ascii="Book Antiqua" w:hAnsi="Book Antiqua"/>
          <w:sz w:val="26"/>
          <w:szCs w:val="26"/>
        </w:rPr>
        <w:t>6</w:t>
      </w:r>
      <w:r>
        <w:rPr>
          <w:rFonts w:ascii="Book Antiqua" w:hAnsi="Book Antiqua"/>
          <w:sz w:val="26"/>
          <w:szCs w:val="26"/>
        </w:rPr>
        <w:t>,</w:t>
      </w:r>
      <w:r w:rsidR="002A3368" w:rsidRPr="0004002F">
        <w:rPr>
          <w:rFonts w:ascii="Book Antiqua" w:hAnsi="Book Antiqua"/>
          <w:sz w:val="26"/>
          <w:szCs w:val="26"/>
        </w:rPr>
        <w:t xml:space="preserve"> </w:t>
      </w:r>
      <w:r>
        <w:rPr>
          <w:rFonts w:ascii="Book Antiqua" w:hAnsi="Book Antiqua"/>
          <w:sz w:val="26"/>
          <w:szCs w:val="26"/>
        </w:rPr>
        <w:t>il giorno 10 di gennaio</w:t>
      </w:r>
      <w:r w:rsidR="00CB462B" w:rsidRPr="0004002F">
        <w:rPr>
          <w:rFonts w:ascii="Book Antiqua" w:hAnsi="Book Antiqua"/>
          <w:sz w:val="26"/>
          <w:szCs w:val="26"/>
        </w:rPr>
        <w:t xml:space="preserve"> </w:t>
      </w:r>
      <w:r w:rsidR="00CD2189" w:rsidRPr="0004002F">
        <w:rPr>
          <w:rFonts w:ascii="Book Antiqua" w:hAnsi="Book Antiqua"/>
          <w:sz w:val="26"/>
          <w:szCs w:val="26"/>
        </w:rPr>
        <w:t>all</w:t>
      </w:r>
      <w:r w:rsidR="006E7D31" w:rsidRPr="0004002F">
        <w:rPr>
          <w:rFonts w:ascii="Book Antiqua" w:hAnsi="Book Antiqua"/>
          <w:sz w:val="26"/>
          <w:szCs w:val="26"/>
        </w:rPr>
        <w:t xml:space="preserve">e ore </w:t>
      </w:r>
      <w:r w:rsidR="000C5B8D" w:rsidRPr="00B75685">
        <w:rPr>
          <w:rFonts w:ascii="Book Antiqua" w:hAnsi="Book Antiqua"/>
          <w:sz w:val="26"/>
          <w:szCs w:val="26"/>
        </w:rPr>
        <w:t>1</w:t>
      </w:r>
      <w:r w:rsidR="00B75685" w:rsidRPr="00B75685">
        <w:rPr>
          <w:rFonts w:ascii="Book Antiqua" w:hAnsi="Book Antiqua"/>
          <w:sz w:val="26"/>
          <w:szCs w:val="26"/>
        </w:rPr>
        <w:t>8.</w:t>
      </w:r>
      <w:r w:rsidR="00B75685">
        <w:rPr>
          <w:rFonts w:ascii="Book Antiqua" w:hAnsi="Book Antiqua"/>
          <w:sz w:val="26"/>
          <w:szCs w:val="26"/>
        </w:rPr>
        <w:t>00</w:t>
      </w:r>
      <w:r w:rsidR="006E7D31" w:rsidRPr="0004002F">
        <w:rPr>
          <w:rFonts w:ascii="Book Antiqua" w:hAnsi="Book Antiqua"/>
          <w:sz w:val="26"/>
          <w:szCs w:val="26"/>
        </w:rPr>
        <w:t xml:space="preserve"> </w:t>
      </w:r>
      <w:r w:rsidR="00CD2189" w:rsidRPr="0004002F">
        <w:rPr>
          <w:rFonts w:ascii="Book Antiqua" w:hAnsi="Book Antiqua"/>
          <w:sz w:val="26"/>
          <w:szCs w:val="26"/>
        </w:rPr>
        <w:t xml:space="preserve">nella </w:t>
      </w:r>
      <w:r>
        <w:rPr>
          <w:rFonts w:ascii="Book Antiqua" w:hAnsi="Book Antiqua"/>
          <w:sz w:val="26"/>
          <w:szCs w:val="26"/>
        </w:rPr>
        <w:t>Parrocchia di S. Maria delle Grazie in S. Alessio Siculo, nell’Arcidiocesi di Messina - Lipari - S. Lucia del Mela</w:t>
      </w:r>
      <w:r w:rsidR="00CD2189" w:rsidRPr="0004002F">
        <w:rPr>
          <w:rFonts w:ascii="Book Antiqua" w:hAnsi="Book Antiqua"/>
          <w:sz w:val="26"/>
          <w:szCs w:val="26"/>
        </w:rPr>
        <w:t xml:space="preserve">, </w:t>
      </w:r>
      <w:r>
        <w:rPr>
          <w:rFonts w:ascii="Book Antiqua" w:hAnsi="Book Antiqua"/>
          <w:sz w:val="26"/>
          <w:szCs w:val="26"/>
        </w:rPr>
        <w:t>davanti</w:t>
      </w:r>
      <w:r w:rsidR="00CD2189" w:rsidRPr="0004002F">
        <w:rPr>
          <w:rFonts w:ascii="Book Antiqua" w:hAnsi="Book Antiqua"/>
          <w:sz w:val="26"/>
          <w:szCs w:val="26"/>
        </w:rPr>
        <w:t xml:space="preserve"> </w:t>
      </w:r>
      <w:r>
        <w:rPr>
          <w:rFonts w:ascii="Book Antiqua" w:hAnsi="Book Antiqua"/>
          <w:sz w:val="26"/>
          <w:szCs w:val="26"/>
        </w:rPr>
        <w:t>all’Ecc.mo Mons. Giovanni Accolla</w:t>
      </w:r>
      <w:r w:rsidR="00CD2189" w:rsidRPr="0004002F">
        <w:rPr>
          <w:rFonts w:ascii="Book Antiqua" w:hAnsi="Book Antiqua"/>
          <w:sz w:val="26"/>
          <w:szCs w:val="26"/>
        </w:rPr>
        <w:t xml:space="preserve"> </w:t>
      </w:r>
      <w:r w:rsidR="000C5B8D" w:rsidRPr="0004002F">
        <w:rPr>
          <w:rFonts w:ascii="Book Antiqua" w:hAnsi="Book Antiqua"/>
          <w:sz w:val="26"/>
          <w:szCs w:val="26"/>
        </w:rPr>
        <w:t>Arcivescovo Metropolita di Messina-Lipari-S. Lucia del Mela</w:t>
      </w:r>
      <w:r w:rsidR="002A3368" w:rsidRPr="0004002F">
        <w:rPr>
          <w:rFonts w:ascii="Book Antiqua" w:hAnsi="Book Antiqua"/>
          <w:sz w:val="26"/>
          <w:szCs w:val="26"/>
        </w:rPr>
        <w:t xml:space="preserve"> e </w:t>
      </w:r>
      <w:r w:rsidR="000C5B8D" w:rsidRPr="0004002F">
        <w:rPr>
          <w:rFonts w:ascii="Book Antiqua" w:hAnsi="Book Antiqua"/>
          <w:sz w:val="26"/>
          <w:szCs w:val="26"/>
        </w:rPr>
        <w:t>Archi</w:t>
      </w:r>
      <w:r w:rsidR="00B75685">
        <w:rPr>
          <w:rFonts w:ascii="Book Antiqua" w:hAnsi="Book Antiqua"/>
          <w:sz w:val="26"/>
          <w:szCs w:val="26"/>
        </w:rPr>
        <w:t>m</w:t>
      </w:r>
      <w:r w:rsidR="000C5B8D" w:rsidRPr="0004002F">
        <w:rPr>
          <w:rFonts w:ascii="Book Antiqua" w:hAnsi="Book Antiqua"/>
          <w:sz w:val="26"/>
          <w:szCs w:val="26"/>
        </w:rPr>
        <w:t>andrita del SS. Salvatore,</w:t>
      </w:r>
      <w:r w:rsidR="00CD2189" w:rsidRPr="0004002F">
        <w:rPr>
          <w:rFonts w:ascii="Book Antiqua" w:hAnsi="Book Antiqua"/>
          <w:sz w:val="26"/>
          <w:szCs w:val="26"/>
        </w:rPr>
        <w:t xml:space="preserve"> </w:t>
      </w:r>
      <w:r>
        <w:rPr>
          <w:rFonts w:ascii="Book Antiqua" w:hAnsi="Book Antiqua"/>
          <w:sz w:val="26"/>
          <w:szCs w:val="26"/>
        </w:rPr>
        <w:t xml:space="preserve">presenti il Rev. Don Giuseppe Maio, </w:t>
      </w:r>
      <w:r w:rsidR="00CD2189" w:rsidRPr="0004002F">
        <w:rPr>
          <w:rFonts w:ascii="Book Antiqua" w:hAnsi="Book Antiqua"/>
          <w:sz w:val="26"/>
          <w:szCs w:val="26"/>
        </w:rPr>
        <w:t>Delegato Episcopale</w:t>
      </w:r>
      <w:r>
        <w:rPr>
          <w:rFonts w:ascii="Book Antiqua" w:hAnsi="Book Antiqua"/>
          <w:sz w:val="26"/>
          <w:szCs w:val="26"/>
        </w:rPr>
        <w:t>,</w:t>
      </w:r>
      <w:r w:rsidR="00CD2189" w:rsidRPr="0004002F">
        <w:rPr>
          <w:rFonts w:ascii="Book Antiqua" w:hAnsi="Book Antiqua"/>
          <w:sz w:val="26"/>
          <w:szCs w:val="26"/>
        </w:rPr>
        <w:t xml:space="preserve"> </w:t>
      </w:r>
      <w:r w:rsidR="000C5B8D" w:rsidRPr="0004002F">
        <w:rPr>
          <w:rFonts w:ascii="Book Antiqua" w:hAnsi="Book Antiqua"/>
          <w:sz w:val="26"/>
          <w:szCs w:val="26"/>
        </w:rPr>
        <w:t xml:space="preserve">il Rev. </w:t>
      </w:r>
      <w:r>
        <w:rPr>
          <w:rFonts w:ascii="Book Antiqua" w:hAnsi="Book Antiqua"/>
          <w:sz w:val="26"/>
          <w:szCs w:val="26"/>
        </w:rPr>
        <w:t>Don Bartolo Saltalamacchia</w:t>
      </w:r>
      <w:r w:rsidR="00CD2189" w:rsidRPr="0004002F">
        <w:rPr>
          <w:rFonts w:ascii="Book Antiqua" w:hAnsi="Book Antiqua"/>
          <w:sz w:val="26"/>
          <w:szCs w:val="26"/>
        </w:rPr>
        <w:t>, Promotore di Giu</w:t>
      </w:r>
      <w:r w:rsidR="007935C4" w:rsidRPr="0004002F">
        <w:rPr>
          <w:rFonts w:ascii="Book Antiqua" w:hAnsi="Book Antiqua"/>
          <w:sz w:val="26"/>
          <w:szCs w:val="26"/>
        </w:rPr>
        <w:t>stizia</w:t>
      </w:r>
      <w:r>
        <w:rPr>
          <w:rFonts w:ascii="Book Antiqua" w:hAnsi="Book Antiqua"/>
          <w:sz w:val="26"/>
          <w:szCs w:val="26"/>
        </w:rPr>
        <w:t>, legittimamente citato;</w:t>
      </w:r>
      <w:r w:rsidR="007935C4" w:rsidRPr="0004002F">
        <w:rPr>
          <w:rFonts w:ascii="Book Antiqua" w:hAnsi="Book Antiqua"/>
          <w:sz w:val="26"/>
          <w:szCs w:val="26"/>
        </w:rPr>
        <w:t xml:space="preserve"> </w:t>
      </w:r>
      <w:r>
        <w:rPr>
          <w:rFonts w:ascii="Book Antiqua" w:hAnsi="Book Antiqua"/>
          <w:sz w:val="26"/>
          <w:szCs w:val="26"/>
        </w:rPr>
        <w:t xml:space="preserve">eletto </w:t>
      </w:r>
      <w:r w:rsidR="002A3368" w:rsidRPr="0004002F">
        <w:rPr>
          <w:rFonts w:ascii="Book Antiqua" w:hAnsi="Book Antiqua"/>
          <w:sz w:val="26"/>
          <w:szCs w:val="26"/>
        </w:rPr>
        <w:t xml:space="preserve">il </w:t>
      </w:r>
      <w:r w:rsidR="000C5B8D" w:rsidRPr="0004002F">
        <w:rPr>
          <w:rFonts w:ascii="Book Antiqua" w:hAnsi="Book Antiqua"/>
          <w:sz w:val="26"/>
          <w:szCs w:val="26"/>
        </w:rPr>
        <w:t xml:space="preserve">Rev. Don </w:t>
      </w:r>
      <w:r>
        <w:rPr>
          <w:rFonts w:ascii="Book Antiqua" w:hAnsi="Book Antiqua"/>
          <w:sz w:val="26"/>
          <w:szCs w:val="26"/>
        </w:rPr>
        <w:t>Antonio Gugliandolo</w:t>
      </w:r>
      <w:r w:rsidR="00CD2189" w:rsidRPr="0004002F">
        <w:rPr>
          <w:rFonts w:ascii="Book Antiqua" w:hAnsi="Book Antiqua"/>
          <w:sz w:val="26"/>
          <w:szCs w:val="26"/>
        </w:rPr>
        <w:t xml:space="preserve">, </w:t>
      </w:r>
      <w:r>
        <w:rPr>
          <w:rFonts w:ascii="Book Antiqua" w:hAnsi="Book Antiqua"/>
          <w:sz w:val="26"/>
          <w:szCs w:val="26"/>
        </w:rPr>
        <w:t xml:space="preserve">Notaio attuario e il Rev. Don Gianfranco Centorrino, Notaio aggiunto, comparve </w:t>
      </w:r>
      <w:r w:rsidR="00F675C6">
        <w:rPr>
          <w:rFonts w:ascii="Book Antiqua" w:hAnsi="Book Antiqua"/>
          <w:sz w:val="26"/>
          <w:szCs w:val="26"/>
        </w:rPr>
        <w:t>il rev. Mons. Giacinto Tavilla, Postulatore della Causa legittimamente costituito richiedendo che si desse inizio al processo sulla vita, sul martirio e sulla fama di martirio del Servo di Dio Don Antonio Musumeci.</w:t>
      </w:r>
    </w:p>
    <w:p w14:paraId="2AA41CE7" w14:textId="77777777" w:rsidR="00AE7A4D" w:rsidRPr="00AE7A4D" w:rsidRDefault="00AE7A4D" w:rsidP="002A3368">
      <w:pPr>
        <w:spacing w:line="276" w:lineRule="auto"/>
        <w:ind w:firstLine="708"/>
        <w:jc w:val="both"/>
        <w:rPr>
          <w:rFonts w:ascii="Book Antiqua" w:hAnsi="Book Antiqua"/>
          <w:sz w:val="12"/>
          <w:szCs w:val="12"/>
        </w:rPr>
      </w:pPr>
    </w:p>
    <w:p w14:paraId="74F5A301" w14:textId="77777777" w:rsidR="00F675C6" w:rsidRDefault="00F675C6" w:rsidP="002A3368">
      <w:pPr>
        <w:spacing w:line="276" w:lineRule="auto"/>
        <w:ind w:firstLine="708"/>
        <w:jc w:val="both"/>
        <w:rPr>
          <w:rFonts w:ascii="Book Antiqua" w:hAnsi="Book Antiqua"/>
          <w:sz w:val="26"/>
          <w:szCs w:val="26"/>
        </w:rPr>
      </w:pPr>
      <w:r>
        <w:rPr>
          <w:rFonts w:ascii="Book Antiqua" w:hAnsi="Book Antiqua"/>
          <w:sz w:val="26"/>
          <w:szCs w:val="26"/>
        </w:rPr>
        <w:t xml:space="preserve">Ascoltata la richiesta del Postulatore, l’Arcivescovo, su richiesta del Promotore di giustizia, esaminò il mandato e lo consegnò al Delegato episcopale e </w:t>
      </w:r>
      <w:r w:rsidR="00B75685">
        <w:rPr>
          <w:rFonts w:ascii="Book Antiqua" w:hAnsi="Book Antiqua"/>
          <w:sz w:val="26"/>
          <w:szCs w:val="26"/>
        </w:rPr>
        <w:t>al</w:t>
      </w:r>
      <w:r>
        <w:rPr>
          <w:rFonts w:ascii="Book Antiqua" w:hAnsi="Book Antiqua"/>
          <w:sz w:val="26"/>
          <w:szCs w:val="26"/>
        </w:rPr>
        <w:t xml:space="preserve"> Promotore di Giustizia affinché lo esaminasse. Non avendo nulla da opporre, l’Arcivescovo lo accettò come legittimo.</w:t>
      </w:r>
    </w:p>
    <w:p w14:paraId="0E7B5C72" w14:textId="77777777" w:rsidR="00AE7A4D" w:rsidRPr="00AE7A4D" w:rsidRDefault="00AE7A4D" w:rsidP="002A3368">
      <w:pPr>
        <w:spacing w:line="276" w:lineRule="auto"/>
        <w:ind w:firstLine="708"/>
        <w:jc w:val="both"/>
        <w:rPr>
          <w:rFonts w:ascii="Book Antiqua" w:hAnsi="Book Antiqua"/>
          <w:sz w:val="12"/>
          <w:szCs w:val="12"/>
        </w:rPr>
      </w:pPr>
    </w:p>
    <w:p w14:paraId="2D96374A" w14:textId="77777777" w:rsidR="00F675C6" w:rsidRDefault="00F675C6" w:rsidP="002A3368">
      <w:pPr>
        <w:spacing w:line="276" w:lineRule="auto"/>
        <w:ind w:firstLine="708"/>
        <w:jc w:val="both"/>
        <w:rPr>
          <w:rFonts w:ascii="Book Antiqua" w:hAnsi="Book Antiqua"/>
          <w:sz w:val="26"/>
          <w:szCs w:val="26"/>
        </w:rPr>
      </w:pPr>
      <w:proofErr w:type="gramStart"/>
      <w:r>
        <w:rPr>
          <w:rFonts w:ascii="Book Antiqua" w:hAnsi="Book Antiqua"/>
          <w:sz w:val="26"/>
          <w:szCs w:val="26"/>
        </w:rPr>
        <w:t>In seguito</w:t>
      </w:r>
      <w:proofErr w:type="gramEnd"/>
      <w:r>
        <w:rPr>
          <w:rFonts w:ascii="Book Antiqua" w:hAnsi="Book Antiqua"/>
          <w:sz w:val="26"/>
          <w:szCs w:val="26"/>
        </w:rPr>
        <w:t xml:space="preserve"> io, Cancelliere della Curia, procedetti alla lettura della lettera del Dicastero delle Cause dei Santi indirizzata all’Arcivescovo in cui si comunica che da parte della Santa Sede non esiste ostacolo alcuno all’introduzione della Causa, e il decreto dell’Arcivescovo con il quale si introduceva la causa e ordinava l’inizio dell’Inchiesta e costituiva il Tribunale.</w:t>
      </w:r>
    </w:p>
    <w:p w14:paraId="76D3DC5C" w14:textId="77777777" w:rsidR="00AE7A4D" w:rsidRPr="00AE7A4D" w:rsidRDefault="00AE7A4D" w:rsidP="002A3368">
      <w:pPr>
        <w:spacing w:line="276" w:lineRule="auto"/>
        <w:ind w:firstLine="708"/>
        <w:jc w:val="both"/>
        <w:rPr>
          <w:rFonts w:ascii="Book Antiqua" w:hAnsi="Book Antiqua"/>
          <w:sz w:val="12"/>
          <w:szCs w:val="12"/>
        </w:rPr>
      </w:pPr>
    </w:p>
    <w:p w14:paraId="38B9A464" w14:textId="77777777" w:rsidR="00F675C6" w:rsidRDefault="00F675C6" w:rsidP="002A3368">
      <w:pPr>
        <w:spacing w:line="276" w:lineRule="auto"/>
        <w:ind w:firstLine="708"/>
        <w:jc w:val="both"/>
        <w:rPr>
          <w:rFonts w:ascii="Book Antiqua" w:hAnsi="Book Antiqua"/>
          <w:sz w:val="26"/>
          <w:szCs w:val="26"/>
        </w:rPr>
      </w:pPr>
      <w:r>
        <w:rPr>
          <w:rFonts w:ascii="Book Antiqua" w:hAnsi="Book Antiqua"/>
          <w:sz w:val="26"/>
          <w:szCs w:val="26"/>
        </w:rPr>
        <w:t>Terminata la lettura, l’Arcivescovo confermò la nomina di tutti i membri del Tribunale. Tutti accettarono l’incarico, mostrandosi disponibili a svolgerlo con fedeltà e osservare il debito segreto d’ufficio.</w:t>
      </w:r>
    </w:p>
    <w:p w14:paraId="44E46A9E" w14:textId="77777777" w:rsidR="00AE7A4D" w:rsidRPr="00AE7A4D" w:rsidRDefault="00AE7A4D" w:rsidP="00AE7A4D">
      <w:pPr>
        <w:spacing w:line="276" w:lineRule="auto"/>
        <w:ind w:firstLine="708"/>
        <w:jc w:val="both"/>
        <w:rPr>
          <w:rFonts w:ascii="Book Antiqua" w:hAnsi="Book Antiqua"/>
          <w:sz w:val="12"/>
          <w:szCs w:val="12"/>
        </w:rPr>
      </w:pPr>
    </w:p>
    <w:p w14:paraId="09DB0485" w14:textId="77777777" w:rsidR="00F675C6" w:rsidRDefault="00F675C6" w:rsidP="00AE7A4D">
      <w:pPr>
        <w:spacing w:line="276" w:lineRule="auto"/>
        <w:ind w:firstLine="708"/>
        <w:jc w:val="both"/>
        <w:rPr>
          <w:rFonts w:ascii="Book Antiqua" w:hAnsi="Book Antiqua"/>
          <w:sz w:val="26"/>
          <w:szCs w:val="26"/>
        </w:rPr>
      </w:pPr>
      <w:r>
        <w:rPr>
          <w:rFonts w:ascii="Book Antiqua" w:hAnsi="Book Antiqua"/>
          <w:sz w:val="26"/>
          <w:szCs w:val="26"/>
        </w:rPr>
        <w:t>Immediatamente tutti passarono a prestare il giuramento.</w:t>
      </w:r>
    </w:p>
    <w:p w14:paraId="324922FB" w14:textId="77777777" w:rsidR="00F675C6" w:rsidRDefault="00F675C6" w:rsidP="002A3368">
      <w:pPr>
        <w:spacing w:line="276" w:lineRule="auto"/>
        <w:ind w:firstLine="708"/>
        <w:jc w:val="both"/>
        <w:rPr>
          <w:rFonts w:ascii="Book Antiqua" w:hAnsi="Book Antiqua"/>
          <w:sz w:val="26"/>
          <w:szCs w:val="26"/>
        </w:rPr>
      </w:pPr>
    </w:p>
    <w:p w14:paraId="3ACFC7A8" w14:textId="77777777" w:rsidR="00AE7A4D" w:rsidRDefault="00AE7A4D" w:rsidP="002A3368">
      <w:pPr>
        <w:spacing w:line="276" w:lineRule="auto"/>
        <w:ind w:firstLine="708"/>
        <w:jc w:val="both"/>
        <w:rPr>
          <w:rFonts w:ascii="Book Antiqua" w:hAnsi="Book Antiqua"/>
          <w:sz w:val="26"/>
          <w:szCs w:val="26"/>
        </w:rPr>
      </w:pPr>
    </w:p>
    <w:p w14:paraId="502B5504" w14:textId="77777777" w:rsidR="00AE7A4D" w:rsidRDefault="00AE7A4D" w:rsidP="002A3368">
      <w:pPr>
        <w:spacing w:line="276" w:lineRule="auto"/>
        <w:ind w:firstLine="708"/>
        <w:jc w:val="both"/>
        <w:rPr>
          <w:rFonts w:ascii="Book Antiqua" w:hAnsi="Book Antiqua"/>
          <w:sz w:val="26"/>
          <w:szCs w:val="26"/>
        </w:rPr>
      </w:pPr>
    </w:p>
    <w:p w14:paraId="29696441" w14:textId="77777777" w:rsidR="00F675C6" w:rsidRDefault="00F675C6" w:rsidP="002A3368">
      <w:pPr>
        <w:spacing w:line="276" w:lineRule="auto"/>
        <w:ind w:firstLine="708"/>
        <w:jc w:val="both"/>
        <w:rPr>
          <w:rFonts w:ascii="Book Antiqua" w:hAnsi="Book Antiqua"/>
          <w:b/>
          <w:bCs/>
          <w:i/>
          <w:iCs/>
          <w:sz w:val="26"/>
          <w:szCs w:val="26"/>
        </w:rPr>
      </w:pPr>
      <w:bookmarkStart w:id="0" w:name="_Hlk217378354"/>
      <w:r w:rsidRPr="003B1A55">
        <w:rPr>
          <w:rFonts w:ascii="Book Antiqua" w:hAnsi="Book Antiqua"/>
          <w:b/>
          <w:bCs/>
          <w:i/>
          <w:iCs/>
          <w:sz w:val="26"/>
          <w:szCs w:val="26"/>
        </w:rPr>
        <w:t>Giuramento dell’Arcivescovo</w:t>
      </w:r>
    </w:p>
    <w:p w14:paraId="4B37D75F" w14:textId="77777777" w:rsidR="003B1A55" w:rsidRPr="003B1A55" w:rsidRDefault="003B1A55" w:rsidP="002A3368">
      <w:pPr>
        <w:spacing w:line="276" w:lineRule="auto"/>
        <w:ind w:firstLine="708"/>
        <w:jc w:val="both"/>
        <w:rPr>
          <w:rFonts w:ascii="Book Antiqua" w:hAnsi="Book Antiqua"/>
          <w:b/>
          <w:bCs/>
          <w:i/>
          <w:iCs/>
          <w:sz w:val="8"/>
          <w:szCs w:val="8"/>
        </w:rPr>
      </w:pPr>
    </w:p>
    <w:p w14:paraId="384E3579" w14:textId="77777777" w:rsidR="00F675C6" w:rsidRDefault="00F675C6" w:rsidP="002A3368">
      <w:pPr>
        <w:spacing w:line="276" w:lineRule="auto"/>
        <w:ind w:firstLine="708"/>
        <w:jc w:val="both"/>
        <w:rPr>
          <w:rFonts w:ascii="Book Antiqua" w:hAnsi="Book Antiqua"/>
          <w:sz w:val="26"/>
          <w:szCs w:val="26"/>
        </w:rPr>
      </w:pPr>
      <w:r>
        <w:rPr>
          <w:rFonts w:ascii="Book Antiqua" w:hAnsi="Book Antiqua"/>
          <w:sz w:val="26"/>
          <w:szCs w:val="26"/>
        </w:rPr>
        <w:t xml:space="preserve">“Nel nome di Dio. Io </w:t>
      </w:r>
      <w:r w:rsidRPr="003B1A55">
        <w:rPr>
          <w:rFonts w:ascii="Book Antiqua" w:hAnsi="Book Antiqua"/>
          <w:b/>
          <w:bCs/>
          <w:sz w:val="26"/>
          <w:szCs w:val="26"/>
        </w:rPr>
        <w:t xml:space="preserve">Mons. </w:t>
      </w:r>
      <w:r w:rsidRPr="003B1A55">
        <w:rPr>
          <w:rFonts w:ascii="Book Antiqua" w:hAnsi="Book Antiqua"/>
          <w:b/>
          <w:bCs/>
          <w:caps/>
          <w:shadow/>
          <w:sz w:val="26"/>
          <w:szCs w:val="26"/>
        </w:rPr>
        <w:t>Giovanni Accolla</w:t>
      </w:r>
      <w:r>
        <w:rPr>
          <w:rFonts w:ascii="Book Antiqua" w:hAnsi="Book Antiqua"/>
          <w:sz w:val="26"/>
          <w:szCs w:val="26"/>
        </w:rPr>
        <w:t xml:space="preserve">, Arcivescovo di Messina </w:t>
      </w:r>
      <w:r w:rsidR="00EF7200">
        <w:rPr>
          <w:rFonts w:ascii="Book Antiqua" w:hAnsi="Book Antiqua"/>
          <w:sz w:val="26"/>
          <w:szCs w:val="26"/>
        </w:rPr>
        <w:t xml:space="preserve">- </w:t>
      </w:r>
      <w:r>
        <w:rPr>
          <w:rFonts w:ascii="Book Antiqua" w:hAnsi="Book Antiqua"/>
          <w:sz w:val="26"/>
          <w:szCs w:val="26"/>
        </w:rPr>
        <w:t xml:space="preserve">Lipari </w:t>
      </w:r>
      <w:r w:rsidR="00EF7200">
        <w:rPr>
          <w:rFonts w:ascii="Book Antiqua" w:hAnsi="Book Antiqua"/>
          <w:sz w:val="26"/>
          <w:szCs w:val="26"/>
        </w:rPr>
        <w:t xml:space="preserve">- </w:t>
      </w:r>
      <w:r>
        <w:rPr>
          <w:rFonts w:ascii="Book Antiqua" w:hAnsi="Book Antiqua"/>
          <w:sz w:val="26"/>
          <w:szCs w:val="26"/>
        </w:rPr>
        <w:t xml:space="preserve">S. Lucia del Mela e Archimandrita del SS. Salvatore, giuro di adempiere con fedeltà e diligenza il compito che mi spetta nell’Inchiesta sulla vita, sul martirio e sulla fama di martirio del Servo di Dio Don Antonio Musumeci. </w:t>
      </w:r>
      <w:proofErr w:type="gramStart"/>
      <w:r>
        <w:rPr>
          <w:rFonts w:ascii="Book Antiqua" w:hAnsi="Book Antiqua"/>
          <w:sz w:val="26"/>
          <w:szCs w:val="26"/>
        </w:rPr>
        <w:t>Giuro inoltre</w:t>
      </w:r>
      <w:proofErr w:type="gramEnd"/>
      <w:r>
        <w:rPr>
          <w:rFonts w:ascii="Book Antiqua" w:hAnsi="Book Antiqua"/>
          <w:sz w:val="26"/>
          <w:szCs w:val="26"/>
        </w:rPr>
        <w:t xml:space="preserve"> di conservare il </w:t>
      </w:r>
      <w:r w:rsidR="003B1A55">
        <w:rPr>
          <w:rFonts w:ascii="Book Antiqua" w:hAnsi="Book Antiqua"/>
          <w:sz w:val="26"/>
          <w:szCs w:val="26"/>
        </w:rPr>
        <w:t>segreto su tutte quelle cose che potrebbero diffamare il Servo di Dio o altre persone; come pure giuro di voler restare libero da compromessi e condizionamenti. Che Dio mi assista”.</w:t>
      </w:r>
    </w:p>
    <w:p w14:paraId="2B663441" w14:textId="77777777" w:rsidR="00AE7A4D" w:rsidRDefault="00AE7A4D" w:rsidP="002A3368">
      <w:pPr>
        <w:spacing w:line="276" w:lineRule="auto"/>
        <w:ind w:firstLine="708"/>
        <w:jc w:val="both"/>
        <w:rPr>
          <w:rFonts w:ascii="Book Antiqua" w:hAnsi="Book Antiqua"/>
          <w:sz w:val="26"/>
          <w:szCs w:val="26"/>
        </w:rPr>
      </w:pPr>
    </w:p>
    <w:p w14:paraId="0AEF7E87" w14:textId="77777777" w:rsidR="00AE7A4D" w:rsidRDefault="00AE7A4D" w:rsidP="002A3368">
      <w:pPr>
        <w:spacing w:line="276" w:lineRule="auto"/>
        <w:ind w:firstLine="708"/>
        <w:jc w:val="both"/>
        <w:rPr>
          <w:rFonts w:ascii="Book Antiqua" w:hAnsi="Book Antiqua"/>
          <w:sz w:val="26"/>
          <w:szCs w:val="26"/>
        </w:rPr>
      </w:pPr>
      <w:r>
        <w:rPr>
          <w:rFonts w:ascii="Book Antiqua" w:hAnsi="Book Antiqua"/>
          <w:sz w:val="26"/>
          <w:szCs w:val="26"/>
        </w:rPr>
        <w:t xml:space="preserve">_______________________________ </w:t>
      </w:r>
      <w:r w:rsidRPr="00AE7A4D">
        <w:rPr>
          <w:rFonts w:ascii="Book Antiqua" w:hAnsi="Book Antiqua"/>
          <w:i/>
        </w:rPr>
        <w:t>Arcivescovo Metropolita</w:t>
      </w:r>
    </w:p>
    <w:bookmarkEnd w:id="0"/>
    <w:p w14:paraId="20D5BD83" w14:textId="77777777" w:rsidR="00F66A16" w:rsidRDefault="00F66A16" w:rsidP="002A3368">
      <w:pPr>
        <w:spacing w:line="276" w:lineRule="auto"/>
        <w:ind w:firstLine="708"/>
        <w:jc w:val="both"/>
        <w:rPr>
          <w:rFonts w:ascii="Book Antiqua" w:hAnsi="Book Antiqua"/>
          <w:sz w:val="26"/>
          <w:szCs w:val="26"/>
        </w:rPr>
      </w:pPr>
    </w:p>
    <w:p w14:paraId="42D41478" w14:textId="77777777" w:rsidR="00AE7A4D" w:rsidRPr="00EC395E" w:rsidRDefault="00AE7A4D" w:rsidP="003B1A55">
      <w:pPr>
        <w:spacing w:line="276" w:lineRule="auto"/>
        <w:ind w:firstLine="708"/>
        <w:jc w:val="both"/>
        <w:rPr>
          <w:rFonts w:ascii="Book Antiqua" w:hAnsi="Book Antiqua"/>
          <w:b/>
          <w:bCs/>
          <w:i/>
          <w:iCs/>
          <w:sz w:val="20"/>
          <w:szCs w:val="20"/>
        </w:rPr>
      </w:pPr>
      <w:bookmarkStart w:id="1" w:name="_Hlk217378714"/>
    </w:p>
    <w:p w14:paraId="5D221D2D" w14:textId="77777777" w:rsidR="003B1A55" w:rsidRDefault="003B1A55" w:rsidP="003B1A55">
      <w:pPr>
        <w:spacing w:line="276" w:lineRule="auto"/>
        <w:ind w:firstLine="708"/>
        <w:jc w:val="both"/>
        <w:rPr>
          <w:rFonts w:ascii="Book Antiqua" w:hAnsi="Book Antiqua"/>
          <w:b/>
          <w:bCs/>
          <w:i/>
          <w:iCs/>
          <w:sz w:val="26"/>
          <w:szCs w:val="26"/>
        </w:rPr>
      </w:pPr>
      <w:r w:rsidRPr="003B1A55">
        <w:rPr>
          <w:rFonts w:ascii="Book Antiqua" w:hAnsi="Book Antiqua"/>
          <w:b/>
          <w:bCs/>
          <w:i/>
          <w:iCs/>
          <w:sz w:val="26"/>
          <w:szCs w:val="26"/>
        </w:rPr>
        <w:t>Giuramento de</w:t>
      </w:r>
      <w:r>
        <w:rPr>
          <w:rFonts w:ascii="Book Antiqua" w:hAnsi="Book Antiqua"/>
          <w:b/>
          <w:bCs/>
          <w:i/>
          <w:iCs/>
          <w:sz w:val="26"/>
          <w:szCs w:val="26"/>
        </w:rPr>
        <w:t>gli altri membri del Tribunale</w:t>
      </w:r>
    </w:p>
    <w:p w14:paraId="00C64289" w14:textId="77777777" w:rsidR="003B1A55" w:rsidRPr="003B1A55" w:rsidRDefault="003B1A55" w:rsidP="003B1A55">
      <w:pPr>
        <w:spacing w:line="276" w:lineRule="auto"/>
        <w:ind w:firstLine="708"/>
        <w:jc w:val="both"/>
        <w:rPr>
          <w:rFonts w:ascii="Book Antiqua" w:hAnsi="Book Antiqua"/>
          <w:b/>
          <w:bCs/>
          <w:i/>
          <w:iCs/>
          <w:sz w:val="8"/>
          <w:szCs w:val="8"/>
        </w:rPr>
      </w:pPr>
    </w:p>
    <w:p w14:paraId="50F3268F" w14:textId="77777777" w:rsidR="003B1A55" w:rsidRDefault="003B1A55" w:rsidP="003B1A55">
      <w:pPr>
        <w:spacing w:line="276" w:lineRule="auto"/>
        <w:ind w:firstLine="708"/>
        <w:jc w:val="both"/>
        <w:rPr>
          <w:rFonts w:ascii="Book Antiqua" w:hAnsi="Book Antiqua"/>
          <w:sz w:val="26"/>
          <w:szCs w:val="26"/>
        </w:rPr>
      </w:pPr>
      <w:r>
        <w:rPr>
          <w:rFonts w:ascii="Book Antiqua" w:hAnsi="Book Antiqua"/>
          <w:sz w:val="26"/>
          <w:szCs w:val="26"/>
        </w:rPr>
        <w:t xml:space="preserve">“Nel nome di Dio. Io </w:t>
      </w:r>
      <w:r>
        <w:rPr>
          <w:rFonts w:ascii="Book Antiqua" w:hAnsi="Book Antiqua"/>
          <w:b/>
          <w:bCs/>
          <w:sz w:val="26"/>
          <w:szCs w:val="26"/>
        </w:rPr>
        <w:t>D</w:t>
      </w:r>
      <w:r w:rsidRPr="003B1A55">
        <w:rPr>
          <w:rFonts w:ascii="Book Antiqua" w:hAnsi="Book Antiqua"/>
          <w:b/>
          <w:bCs/>
          <w:sz w:val="26"/>
          <w:szCs w:val="26"/>
        </w:rPr>
        <w:t xml:space="preserve">on </w:t>
      </w:r>
      <w:r w:rsidRPr="003B1A55">
        <w:rPr>
          <w:rFonts w:ascii="Book Antiqua" w:hAnsi="Book Antiqua"/>
          <w:b/>
          <w:bCs/>
          <w:caps/>
          <w:shadow/>
          <w:sz w:val="26"/>
          <w:szCs w:val="26"/>
        </w:rPr>
        <w:t>Gi</w:t>
      </w:r>
      <w:r>
        <w:rPr>
          <w:rFonts w:ascii="Book Antiqua" w:hAnsi="Book Antiqua"/>
          <w:b/>
          <w:bCs/>
          <w:caps/>
          <w:shadow/>
          <w:sz w:val="26"/>
          <w:szCs w:val="26"/>
        </w:rPr>
        <w:t>USEPPE MAIO</w:t>
      </w:r>
      <w:r>
        <w:rPr>
          <w:rFonts w:ascii="Book Antiqua" w:hAnsi="Book Antiqua"/>
          <w:sz w:val="26"/>
          <w:szCs w:val="26"/>
        </w:rPr>
        <w:t>, Delegato episcopale nell’Inchiesta diocesana sulla vita, sul martirio e sulla fama di martirio del Servo di Dio Don Antonio Musumeci, giuro di compiere fedelmente l’incarico che mi è stato affidato; di non dire o fare nulla che, direttamente o indirettamente, possa attentare alla verità o alla giustizia, o che possa limitare la libertà dei testimoni. Che Dio mi assista e mi aiutino questi santi vangeli”.</w:t>
      </w:r>
      <w:bookmarkEnd w:id="1"/>
    </w:p>
    <w:p w14:paraId="1B1B1CE9" w14:textId="77777777" w:rsidR="00AE7A4D" w:rsidRDefault="00AE7A4D" w:rsidP="003B1A55">
      <w:pPr>
        <w:spacing w:line="276" w:lineRule="auto"/>
        <w:ind w:firstLine="708"/>
        <w:jc w:val="both"/>
        <w:rPr>
          <w:rFonts w:ascii="Book Antiqua" w:hAnsi="Book Antiqua"/>
          <w:sz w:val="26"/>
          <w:szCs w:val="26"/>
        </w:rPr>
      </w:pPr>
    </w:p>
    <w:p w14:paraId="7A30D73B" w14:textId="77777777" w:rsidR="00AE7A4D" w:rsidRDefault="00AE7A4D" w:rsidP="003B1A55">
      <w:pPr>
        <w:spacing w:line="276" w:lineRule="auto"/>
        <w:ind w:firstLine="708"/>
        <w:jc w:val="both"/>
        <w:rPr>
          <w:rFonts w:ascii="Book Antiqua" w:hAnsi="Book Antiqua"/>
          <w:i/>
        </w:rPr>
      </w:pPr>
      <w:r>
        <w:rPr>
          <w:rFonts w:ascii="Book Antiqua" w:hAnsi="Book Antiqua"/>
          <w:sz w:val="26"/>
          <w:szCs w:val="26"/>
        </w:rPr>
        <w:t xml:space="preserve">_______________________________ </w:t>
      </w:r>
      <w:r>
        <w:rPr>
          <w:rFonts w:ascii="Book Antiqua" w:hAnsi="Book Antiqua"/>
          <w:i/>
        </w:rPr>
        <w:t>Delegato Episcopale</w:t>
      </w:r>
    </w:p>
    <w:p w14:paraId="3EBDE24D" w14:textId="77777777" w:rsidR="00AE7A4D" w:rsidRDefault="00AE7A4D" w:rsidP="003B1A55">
      <w:pPr>
        <w:spacing w:line="276" w:lineRule="auto"/>
        <w:ind w:firstLine="708"/>
        <w:jc w:val="both"/>
        <w:rPr>
          <w:rFonts w:ascii="Book Antiqua" w:hAnsi="Book Antiqua"/>
          <w:i/>
        </w:rPr>
      </w:pPr>
    </w:p>
    <w:p w14:paraId="159F8528" w14:textId="77777777" w:rsidR="00AE7A4D" w:rsidRPr="00EC395E" w:rsidRDefault="00AE7A4D" w:rsidP="00AE7A4D">
      <w:pPr>
        <w:spacing w:line="276" w:lineRule="auto"/>
        <w:ind w:firstLine="708"/>
        <w:jc w:val="both"/>
        <w:rPr>
          <w:rFonts w:ascii="Book Antiqua" w:hAnsi="Book Antiqua"/>
          <w:sz w:val="18"/>
          <w:szCs w:val="18"/>
        </w:rPr>
      </w:pPr>
    </w:p>
    <w:p w14:paraId="23C41990" w14:textId="77777777" w:rsidR="00AE7A4D" w:rsidRDefault="00AE7A4D" w:rsidP="00AE7A4D">
      <w:pPr>
        <w:spacing w:line="276" w:lineRule="auto"/>
        <w:ind w:firstLine="708"/>
        <w:jc w:val="both"/>
        <w:rPr>
          <w:rFonts w:ascii="Book Antiqua" w:hAnsi="Book Antiqua"/>
          <w:sz w:val="26"/>
          <w:szCs w:val="26"/>
        </w:rPr>
      </w:pPr>
      <w:bookmarkStart w:id="2" w:name="_Hlk217387948"/>
      <w:r>
        <w:rPr>
          <w:rFonts w:ascii="Book Antiqua" w:hAnsi="Book Antiqua"/>
          <w:sz w:val="26"/>
          <w:szCs w:val="26"/>
        </w:rPr>
        <w:t xml:space="preserve">“Nel nome di Dio. Io </w:t>
      </w:r>
      <w:r>
        <w:rPr>
          <w:rFonts w:ascii="Book Antiqua" w:hAnsi="Book Antiqua"/>
          <w:b/>
          <w:bCs/>
          <w:sz w:val="26"/>
          <w:szCs w:val="26"/>
        </w:rPr>
        <w:t>D</w:t>
      </w:r>
      <w:r w:rsidRPr="003B1A55">
        <w:rPr>
          <w:rFonts w:ascii="Book Antiqua" w:hAnsi="Book Antiqua"/>
          <w:b/>
          <w:bCs/>
          <w:sz w:val="26"/>
          <w:szCs w:val="26"/>
        </w:rPr>
        <w:t xml:space="preserve">on </w:t>
      </w:r>
      <w:r>
        <w:rPr>
          <w:rFonts w:ascii="Book Antiqua" w:hAnsi="Book Antiqua"/>
          <w:b/>
          <w:bCs/>
          <w:caps/>
          <w:shadow/>
          <w:sz w:val="26"/>
          <w:szCs w:val="26"/>
        </w:rPr>
        <w:t>Bartolo saltalamacchia</w:t>
      </w:r>
      <w:r>
        <w:rPr>
          <w:rFonts w:ascii="Book Antiqua" w:hAnsi="Book Antiqua"/>
          <w:sz w:val="26"/>
          <w:szCs w:val="26"/>
        </w:rPr>
        <w:t>, Promotore di giustizia nell’Inchiesta diocesana sulla vita, sul martirio e sulla fama di martirio del Servo di Dio Don Antonio Musumeci, giuro di compiere fedelmente l’incarico che mi è stato affidato; di non dire o fare nulla che, direttamente o indirettamente, possa attentare alla verità o alla giustizia, o che possa limitare la libertà dei testimoni. Che Dio mi assista e mi aiutino questi santi vangeli”.</w:t>
      </w:r>
    </w:p>
    <w:bookmarkEnd w:id="2"/>
    <w:p w14:paraId="35156E79" w14:textId="77777777" w:rsidR="00AE7A4D" w:rsidRDefault="00AE7A4D" w:rsidP="00AE7A4D">
      <w:pPr>
        <w:spacing w:line="276" w:lineRule="auto"/>
        <w:ind w:firstLine="708"/>
        <w:jc w:val="both"/>
        <w:rPr>
          <w:rFonts w:ascii="Book Antiqua" w:hAnsi="Book Antiqua"/>
          <w:sz w:val="26"/>
          <w:szCs w:val="26"/>
        </w:rPr>
      </w:pPr>
    </w:p>
    <w:p w14:paraId="123BE489" w14:textId="77777777" w:rsidR="00AE7A4D" w:rsidRDefault="00AE7A4D" w:rsidP="00AE7A4D">
      <w:pPr>
        <w:spacing w:line="276" w:lineRule="auto"/>
        <w:ind w:firstLine="708"/>
        <w:jc w:val="both"/>
        <w:rPr>
          <w:rFonts w:ascii="Book Antiqua" w:hAnsi="Book Antiqua"/>
          <w:i/>
        </w:rPr>
      </w:pPr>
      <w:r>
        <w:rPr>
          <w:rFonts w:ascii="Book Antiqua" w:hAnsi="Book Antiqua"/>
          <w:sz w:val="26"/>
          <w:szCs w:val="26"/>
        </w:rPr>
        <w:t xml:space="preserve">_______________________________ </w:t>
      </w:r>
      <w:r>
        <w:rPr>
          <w:rFonts w:ascii="Book Antiqua" w:hAnsi="Book Antiqua"/>
          <w:i/>
        </w:rPr>
        <w:t>Promotore di giustizia</w:t>
      </w:r>
    </w:p>
    <w:p w14:paraId="1EBB27AD" w14:textId="77777777" w:rsidR="00AE7A4D" w:rsidRDefault="00AE7A4D" w:rsidP="003B1A55">
      <w:pPr>
        <w:spacing w:line="276" w:lineRule="auto"/>
        <w:ind w:firstLine="708"/>
        <w:jc w:val="both"/>
        <w:rPr>
          <w:rFonts w:ascii="Book Antiqua" w:hAnsi="Book Antiqua"/>
          <w:sz w:val="26"/>
          <w:szCs w:val="26"/>
        </w:rPr>
      </w:pPr>
    </w:p>
    <w:p w14:paraId="0CEDCB67" w14:textId="77777777" w:rsidR="00AE7A4D" w:rsidRPr="00EC395E" w:rsidRDefault="00AE7A4D" w:rsidP="00AE7A4D">
      <w:pPr>
        <w:spacing w:line="276" w:lineRule="auto"/>
        <w:ind w:firstLine="708"/>
        <w:jc w:val="both"/>
        <w:rPr>
          <w:rFonts w:ascii="Book Antiqua" w:hAnsi="Book Antiqua"/>
          <w:sz w:val="16"/>
          <w:szCs w:val="16"/>
        </w:rPr>
      </w:pPr>
    </w:p>
    <w:p w14:paraId="19A0E0B3" w14:textId="77777777" w:rsidR="00AE7A4D" w:rsidRDefault="00AE7A4D" w:rsidP="00AE7A4D">
      <w:pPr>
        <w:spacing w:line="276" w:lineRule="auto"/>
        <w:ind w:firstLine="708"/>
        <w:jc w:val="both"/>
        <w:rPr>
          <w:rFonts w:ascii="Book Antiqua" w:hAnsi="Book Antiqua"/>
          <w:sz w:val="26"/>
          <w:szCs w:val="26"/>
        </w:rPr>
      </w:pPr>
      <w:bookmarkStart w:id="3" w:name="_Hlk217388025"/>
      <w:r>
        <w:rPr>
          <w:rFonts w:ascii="Book Antiqua" w:hAnsi="Book Antiqua"/>
          <w:sz w:val="26"/>
          <w:szCs w:val="26"/>
        </w:rPr>
        <w:t xml:space="preserve">“Nel nome di Dio. Io </w:t>
      </w:r>
      <w:r>
        <w:rPr>
          <w:rFonts w:ascii="Book Antiqua" w:hAnsi="Book Antiqua"/>
          <w:b/>
          <w:bCs/>
          <w:sz w:val="26"/>
          <w:szCs w:val="26"/>
        </w:rPr>
        <w:t>D</w:t>
      </w:r>
      <w:r w:rsidRPr="003B1A55">
        <w:rPr>
          <w:rFonts w:ascii="Book Antiqua" w:hAnsi="Book Antiqua"/>
          <w:b/>
          <w:bCs/>
          <w:sz w:val="26"/>
          <w:szCs w:val="26"/>
        </w:rPr>
        <w:t xml:space="preserve">on </w:t>
      </w:r>
      <w:r>
        <w:rPr>
          <w:rFonts w:ascii="Book Antiqua" w:hAnsi="Book Antiqua"/>
          <w:b/>
          <w:bCs/>
          <w:caps/>
          <w:shadow/>
          <w:sz w:val="26"/>
          <w:szCs w:val="26"/>
        </w:rPr>
        <w:t>ANTONIO GUGLIANDOLO</w:t>
      </w:r>
      <w:r>
        <w:rPr>
          <w:rFonts w:ascii="Book Antiqua" w:hAnsi="Book Antiqua"/>
          <w:sz w:val="26"/>
          <w:szCs w:val="26"/>
        </w:rPr>
        <w:t>, Notaio attuario nell’Inchiesta diocesana sulla vita, sul martirio e sulla fama di martirio del Servo di Dio Don Antonio Musumeci, giuro di compiere fedelmente l’incarico che mi è stato affidato; di non dire o fare nulla che, direttamente o indirettamente, possa attentare alla verità o alla giustizia, o che possa limitare la libertà dei testimoni. Che Dio mi assista e mi aiutino questi santi vangeli”.</w:t>
      </w:r>
    </w:p>
    <w:bookmarkEnd w:id="3"/>
    <w:p w14:paraId="4BD8E1EF" w14:textId="77777777" w:rsidR="00AE7A4D" w:rsidRDefault="00AE7A4D" w:rsidP="00AE7A4D">
      <w:pPr>
        <w:spacing w:line="276" w:lineRule="auto"/>
        <w:ind w:firstLine="708"/>
        <w:jc w:val="both"/>
        <w:rPr>
          <w:rFonts w:ascii="Book Antiqua" w:hAnsi="Book Antiqua"/>
          <w:sz w:val="26"/>
          <w:szCs w:val="26"/>
        </w:rPr>
      </w:pPr>
    </w:p>
    <w:p w14:paraId="5A605C6C" w14:textId="77777777" w:rsidR="00AE7A4D" w:rsidRDefault="00AE7A4D" w:rsidP="00AE7A4D">
      <w:pPr>
        <w:spacing w:line="276" w:lineRule="auto"/>
        <w:ind w:firstLine="708"/>
        <w:jc w:val="both"/>
        <w:rPr>
          <w:rFonts w:ascii="Book Antiqua" w:hAnsi="Book Antiqua"/>
          <w:sz w:val="26"/>
          <w:szCs w:val="26"/>
        </w:rPr>
      </w:pPr>
      <w:r>
        <w:rPr>
          <w:rFonts w:ascii="Book Antiqua" w:hAnsi="Book Antiqua"/>
          <w:sz w:val="26"/>
          <w:szCs w:val="26"/>
        </w:rPr>
        <w:t xml:space="preserve">_______________________________ </w:t>
      </w:r>
      <w:r>
        <w:rPr>
          <w:rFonts w:ascii="Book Antiqua" w:hAnsi="Book Antiqua"/>
          <w:i/>
        </w:rPr>
        <w:t>Notaio attuario</w:t>
      </w:r>
    </w:p>
    <w:p w14:paraId="3DC689D4" w14:textId="77777777" w:rsidR="003B1A55" w:rsidRDefault="003B1A55" w:rsidP="003B1A55">
      <w:pPr>
        <w:spacing w:line="276" w:lineRule="auto"/>
        <w:ind w:firstLine="708"/>
        <w:jc w:val="both"/>
        <w:rPr>
          <w:rFonts w:ascii="Book Antiqua" w:hAnsi="Book Antiqua"/>
          <w:sz w:val="26"/>
          <w:szCs w:val="26"/>
        </w:rPr>
      </w:pPr>
    </w:p>
    <w:p w14:paraId="04A267C1" w14:textId="77777777" w:rsidR="00AE7A4D" w:rsidRPr="00EC395E" w:rsidRDefault="00AE7A4D" w:rsidP="003B1A55">
      <w:pPr>
        <w:spacing w:line="276" w:lineRule="auto"/>
        <w:ind w:firstLine="708"/>
        <w:jc w:val="both"/>
        <w:rPr>
          <w:rFonts w:ascii="Book Antiqua" w:hAnsi="Book Antiqua"/>
          <w:sz w:val="20"/>
          <w:szCs w:val="20"/>
        </w:rPr>
      </w:pPr>
    </w:p>
    <w:p w14:paraId="65731381" w14:textId="77777777" w:rsidR="00AE7A4D" w:rsidRDefault="00AE7A4D" w:rsidP="00AE7A4D">
      <w:pPr>
        <w:spacing w:line="276" w:lineRule="auto"/>
        <w:ind w:firstLine="708"/>
        <w:jc w:val="both"/>
        <w:rPr>
          <w:rFonts w:ascii="Book Antiqua" w:hAnsi="Book Antiqua"/>
          <w:b/>
          <w:bCs/>
          <w:i/>
          <w:iCs/>
          <w:sz w:val="26"/>
          <w:szCs w:val="26"/>
        </w:rPr>
      </w:pPr>
      <w:r w:rsidRPr="003B1A55">
        <w:rPr>
          <w:rFonts w:ascii="Book Antiqua" w:hAnsi="Book Antiqua"/>
          <w:b/>
          <w:bCs/>
          <w:i/>
          <w:iCs/>
          <w:sz w:val="26"/>
          <w:szCs w:val="26"/>
        </w:rPr>
        <w:t>Giuramento de</w:t>
      </w:r>
      <w:r>
        <w:rPr>
          <w:rFonts w:ascii="Book Antiqua" w:hAnsi="Book Antiqua"/>
          <w:b/>
          <w:bCs/>
          <w:i/>
          <w:iCs/>
          <w:sz w:val="26"/>
          <w:szCs w:val="26"/>
        </w:rPr>
        <w:t>l Postulatore</w:t>
      </w:r>
    </w:p>
    <w:p w14:paraId="0AC02524" w14:textId="77777777" w:rsidR="00AE7A4D" w:rsidRPr="003B1A55" w:rsidRDefault="00AE7A4D" w:rsidP="00AE7A4D">
      <w:pPr>
        <w:spacing w:line="276" w:lineRule="auto"/>
        <w:ind w:firstLine="708"/>
        <w:jc w:val="both"/>
        <w:rPr>
          <w:rFonts w:ascii="Book Antiqua" w:hAnsi="Book Antiqua"/>
          <w:b/>
          <w:bCs/>
          <w:i/>
          <w:iCs/>
          <w:sz w:val="8"/>
          <w:szCs w:val="8"/>
        </w:rPr>
      </w:pPr>
    </w:p>
    <w:p w14:paraId="085D916D" w14:textId="77777777" w:rsidR="00AE7A4D" w:rsidRDefault="00AE7A4D" w:rsidP="00AE7A4D">
      <w:pPr>
        <w:spacing w:line="276" w:lineRule="auto"/>
        <w:ind w:firstLine="708"/>
        <w:jc w:val="both"/>
        <w:rPr>
          <w:rFonts w:ascii="Book Antiqua" w:hAnsi="Book Antiqua"/>
          <w:sz w:val="26"/>
          <w:szCs w:val="26"/>
        </w:rPr>
      </w:pPr>
      <w:bookmarkStart w:id="4" w:name="_Hlk217388098"/>
      <w:r>
        <w:rPr>
          <w:rFonts w:ascii="Book Antiqua" w:hAnsi="Book Antiqua"/>
          <w:sz w:val="26"/>
          <w:szCs w:val="26"/>
        </w:rPr>
        <w:t xml:space="preserve">“Nel nome di Dio. Io </w:t>
      </w:r>
      <w:r>
        <w:rPr>
          <w:rFonts w:ascii="Book Antiqua" w:hAnsi="Book Antiqua"/>
          <w:b/>
          <w:bCs/>
          <w:sz w:val="26"/>
          <w:szCs w:val="26"/>
        </w:rPr>
        <w:t>Mons.</w:t>
      </w:r>
      <w:r w:rsidRPr="003B1A55">
        <w:rPr>
          <w:rFonts w:ascii="Book Antiqua" w:hAnsi="Book Antiqua"/>
          <w:b/>
          <w:bCs/>
          <w:sz w:val="26"/>
          <w:szCs w:val="26"/>
        </w:rPr>
        <w:t xml:space="preserve"> </w:t>
      </w:r>
      <w:r w:rsidRPr="003B1A55">
        <w:rPr>
          <w:rFonts w:ascii="Book Antiqua" w:hAnsi="Book Antiqua"/>
          <w:b/>
          <w:bCs/>
          <w:caps/>
          <w:shadow/>
          <w:sz w:val="26"/>
          <w:szCs w:val="26"/>
        </w:rPr>
        <w:t>Gi</w:t>
      </w:r>
      <w:r>
        <w:rPr>
          <w:rFonts w:ascii="Book Antiqua" w:hAnsi="Book Antiqua"/>
          <w:b/>
          <w:bCs/>
          <w:caps/>
          <w:shadow/>
          <w:sz w:val="26"/>
          <w:szCs w:val="26"/>
        </w:rPr>
        <w:t>ACINTO TAVILLA</w:t>
      </w:r>
      <w:r>
        <w:rPr>
          <w:rFonts w:ascii="Book Antiqua" w:hAnsi="Book Antiqua"/>
          <w:sz w:val="26"/>
          <w:szCs w:val="26"/>
        </w:rPr>
        <w:t>, Postulatore nel Processo di Canonizzazione della Causa del Servo di Dio Don Antonio Musumeci, giuro di compiere fedelmente l’incarico che mi è stato affidato; di non dire o fare nulla che, direttamente o indirettamente, possa attentare alla verità o alla giustizia, o che possa limitare la libertà dei testimoni. Che Dio mi assista e mi aiutino questi santi vangeli”.</w:t>
      </w:r>
      <w:bookmarkEnd w:id="4"/>
    </w:p>
    <w:p w14:paraId="08A0B0AF" w14:textId="77777777" w:rsidR="00AE7A4D" w:rsidRDefault="00AE7A4D" w:rsidP="00AE7A4D">
      <w:pPr>
        <w:spacing w:line="276" w:lineRule="auto"/>
        <w:ind w:firstLine="708"/>
        <w:jc w:val="both"/>
        <w:rPr>
          <w:rFonts w:ascii="Book Antiqua" w:hAnsi="Book Antiqua"/>
          <w:sz w:val="26"/>
          <w:szCs w:val="26"/>
        </w:rPr>
      </w:pPr>
    </w:p>
    <w:p w14:paraId="17A6D1E3" w14:textId="77777777" w:rsidR="00AE7A4D" w:rsidRDefault="00AE7A4D" w:rsidP="00AE7A4D">
      <w:pPr>
        <w:spacing w:line="276" w:lineRule="auto"/>
        <w:ind w:firstLine="708"/>
        <w:jc w:val="both"/>
        <w:rPr>
          <w:rFonts w:ascii="Book Antiqua" w:hAnsi="Book Antiqua"/>
          <w:i/>
        </w:rPr>
      </w:pPr>
      <w:r>
        <w:rPr>
          <w:rFonts w:ascii="Book Antiqua" w:hAnsi="Book Antiqua"/>
          <w:sz w:val="26"/>
          <w:szCs w:val="26"/>
        </w:rPr>
        <w:t xml:space="preserve">_______________________________ </w:t>
      </w:r>
      <w:r>
        <w:rPr>
          <w:rFonts w:ascii="Book Antiqua" w:hAnsi="Book Antiqua"/>
          <w:i/>
        </w:rPr>
        <w:t>Postulatore</w:t>
      </w:r>
    </w:p>
    <w:p w14:paraId="75CEC0A9" w14:textId="77777777" w:rsidR="00AE7A4D" w:rsidRDefault="00AE7A4D" w:rsidP="00AE7A4D">
      <w:pPr>
        <w:spacing w:line="276" w:lineRule="auto"/>
        <w:ind w:firstLine="708"/>
        <w:jc w:val="both"/>
        <w:rPr>
          <w:rFonts w:ascii="Book Antiqua" w:hAnsi="Book Antiqua"/>
          <w:i/>
        </w:rPr>
      </w:pPr>
    </w:p>
    <w:p w14:paraId="17C21360" w14:textId="77777777" w:rsidR="00EC395E" w:rsidRPr="00EC395E" w:rsidRDefault="00EC395E" w:rsidP="003B1A55">
      <w:pPr>
        <w:spacing w:line="276" w:lineRule="auto"/>
        <w:ind w:firstLine="708"/>
        <w:jc w:val="both"/>
        <w:rPr>
          <w:rFonts w:ascii="Book Antiqua" w:hAnsi="Book Antiqua"/>
          <w:sz w:val="20"/>
          <w:szCs w:val="20"/>
        </w:rPr>
      </w:pPr>
    </w:p>
    <w:p w14:paraId="0B6E06A5" w14:textId="77777777" w:rsidR="00EC395E" w:rsidRDefault="00EC395E" w:rsidP="00EC395E">
      <w:pPr>
        <w:spacing w:line="276" w:lineRule="auto"/>
        <w:ind w:firstLine="708"/>
        <w:jc w:val="both"/>
        <w:rPr>
          <w:rFonts w:ascii="Book Antiqua" w:hAnsi="Book Antiqua"/>
          <w:b/>
          <w:bCs/>
          <w:i/>
          <w:iCs/>
          <w:sz w:val="26"/>
          <w:szCs w:val="26"/>
        </w:rPr>
      </w:pPr>
      <w:r>
        <w:rPr>
          <w:rFonts w:ascii="Book Antiqua" w:hAnsi="Book Antiqua"/>
          <w:b/>
          <w:bCs/>
          <w:i/>
          <w:iCs/>
          <w:sz w:val="26"/>
          <w:szCs w:val="26"/>
        </w:rPr>
        <w:t>Consegna dell’elenco dei testi</w:t>
      </w:r>
    </w:p>
    <w:p w14:paraId="1701A755" w14:textId="77777777" w:rsidR="00EC395E" w:rsidRPr="003B1A55" w:rsidRDefault="00EC395E" w:rsidP="00EC395E">
      <w:pPr>
        <w:spacing w:line="276" w:lineRule="auto"/>
        <w:ind w:firstLine="708"/>
        <w:jc w:val="both"/>
        <w:rPr>
          <w:rFonts w:ascii="Book Antiqua" w:hAnsi="Book Antiqua"/>
          <w:b/>
          <w:bCs/>
          <w:i/>
          <w:iCs/>
          <w:sz w:val="8"/>
          <w:szCs w:val="8"/>
        </w:rPr>
      </w:pPr>
    </w:p>
    <w:p w14:paraId="357D34FB" w14:textId="77777777" w:rsidR="00EC395E" w:rsidRDefault="00EC395E" w:rsidP="00EC395E">
      <w:pPr>
        <w:spacing w:line="276" w:lineRule="auto"/>
        <w:ind w:firstLine="708"/>
        <w:jc w:val="both"/>
        <w:rPr>
          <w:rFonts w:ascii="Book Antiqua" w:hAnsi="Book Antiqua"/>
          <w:sz w:val="26"/>
          <w:szCs w:val="26"/>
        </w:rPr>
      </w:pPr>
      <w:r>
        <w:rPr>
          <w:rFonts w:ascii="Book Antiqua" w:hAnsi="Book Antiqua"/>
          <w:sz w:val="26"/>
          <w:szCs w:val="26"/>
        </w:rPr>
        <w:t>Successivamente, il postulatore della causa consegnò l’elenco dei testi, riservandosi il diritto e la facoltà di presentare nuovi testi, o di rinunciare ad alcuni di quelli indicati in detto elenco. L’Arcivescovo e il Delegato episcopale ammisero, con le indicate riserve, i testi proposti.</w:t>
      </w:r>
    </w:p>
    <w:p w14:paraId="1F665781" w14:textId="77777777" w:rsidR="00EC395E" w:rsidRPr="00EC395E" w:rsidRDefault="00EC395E" w:rsidP="00EC395E">
      <w:pPr>
        <w:spacing w:line="276" w:lineRule="auto"/>
        <w:ind w:firstLine="708"/>
        <w:jc w:val="both"/>
        <w:rPr>
          <w:rFonts w:ascii="Book Antiqua" w:hAnsi="Book Antiqua"/>
          <w:sz w:val="20"/>
          <w:szCs w:val="20"/>
        </w:rPr>
      </w:pPr>
    </w:p>
    <w:p w14:paraId="3437ACEE" w14:textId="77777777" w:rsidR="002776B0" w:rsidRPr="002776B0" w:rsidRDefault="002776B0" w:rsidP="002776B0">
      <w:pPr>
        <w:ind w:firstLine="708"/>
        <w:jc w:val="both"/>
        <w:rPr>
          <w:rFonts w:ascii="Book Antiqua" w:hAnsi="Book Antiqua" w:cs="Segoe UI"/>
          <w:b/>
          <w:bCs/>
          <w:i/>
          <w:iCs/>
          <w:sz w:val="26"/>
          <w:szCs w:val="26"/>
        </w:rPr>
      </w:pPr>
      <w:r w:rsidRPr="002776B0">
        <w:rPr>
          <w:rFonts w:ascii="Book Antiqua" w:hAnsi="Book Antiqua" w:cs="Segoe UI"/>
          <w:b/>
          <w:bCs/>
          <w:i/>
          <w:iCs/>
          <w:sz w:val="26"/>
          <w:szCs w:val="26"/>
        </w:rPr>
        <w:t>Giuramento dei membri della Commissione di esperti in storia ed archivistica</w:t>
      </w:r>
    </w:p>
    <w:p w14:paraId="56F201B9" w14:textId="77777777" w:rsidR="002776B0" w:rsidRPr="006306CC" w:rsidRDefault="002776B0" w:rsidP="002776B0">
      <w:pPr>
        <w:jc w:val="both"/>
        <w:rPr>
          <w:rFonts w:ascii="Segoe UI" w:hAnsi="Segoe UI" w:cs="Segoe UI"/>
          <w:sz w:val="8"/>
          <w:szCs w:val="8"/>
        </w:rPr>
      </w:pPr>
    </w:p>
    <w:p w14:paraId="1D38F931" w14:textId="77777777" w:rsidR="002776B0" w:rsidRPr="002776B0" w:rsidRDefault="002776B0" w:rsidP="002776B0">
      <w:pPr>
        <w:spacing w:line="276" w:lineRule="auto"/>
        <w:ind w:firstLine="708"/>
        <w:jc w:val="both"/>
        <w:rPr>
          <w:rFonts w:ascii="Book Antiqua" w:hAnsi="Book Antiqua" w:cs="Segoe UI"/>
          <w:sz w:val="26"/>
          <w:szCs w:val="26"/>
        </w:rPr>
      </w:pPr>
      <w:r w:rsidRPr="002776B0">
        <w:rPr>
          <w:rFonts w:ascii="Book Antiqua" w:hAnsi="Book Antiqua" w:cs="Segoe UI"/>
          <w:sz w:val="26"/>
          <w:szCs w:val="26"/>
        </w:rPr>
        <w:t>Quindi, io Cancelliere della Curia, diedi lettura del Decreto Arcivescovile di costituzione della Commissione di esperti in storia ed archivistica. Tutti accettarono l’incarico, mostrandosi disponibili a svolgerlo con fedeltà e osservare il debito segreto d’ufficio e prestarono il giuramento.</w:t>
      </w:r>
    </w:p>
    <w:p w14:paraId="2DBC7E41" w14:textId="77777777" w:rsidR="002776B0" w:rsidRPr="002776B0" w:rsidRDefault="002776B0" w:rsidP="00EC395E">
      <w:pPr>
        <w:spacing w:line="276" w:lineRule="auto"/>
        <w:ind w:firstLine="708"/>
        <w:jc w:val="both"/>
        <w:rPr>
          <w:rFonts w:ascii="Book Antiqua" w:hAnsi="Book Antiqua"/>
          <w:b/>
          <w:bCs/>
          <w:i/>
          <w:iCs/>
          <w:sz w:val="20"/>
          <w:szCs w:val="20"/>
        </w:rPr>
      </w:pPr>
    </w:p>
    <w:p w14:paraId="334458F5" w14:textId="77777777" w:rsidR="00EC395E" w:rsidRDefault="00EC395E" w:rsidP="00EC395E">
      <w:pPr>
        <w:spacing w:line="276" w:lineRule="auto"/>
        <w:ind w:firstLine="708"/>
        <w:jc w:val="both"/>
        <w:rPr>
          <w:rFonts w:ascii="Book Antiqua" w:hAnsi="Book Antiqua"/>
          <w:b/>
          <w:bCs/>
          <w:i/>
          <w:iCs/>
          <w:sz w:val="26"/>
          <w:szCs w:val="26"/>
        </w:rPr>
      </w:pPr>
      <w:r>
        <w:rPr>
          <w:rFonts w:ascii="Book Antiqua" w:hAnsi="Book Antiqua"/>
          <w:b/>
          <w:bCs/>
          <w:i/>
          <w:iCs/>
          <w:sz w:val="26"/>
          <w:szCs w:val="26"/>
        </w:rPr>
        <w:t>Conclusione della I Sessione, data di quella successiva, firma dei membri</w:t>
      </w:r>
    </w:p>
    <w:p w14:paraId="60158492" w14:textId="77777777" w:rsidR="00EC395E" w:rsidRPr="003B1A55" w:rsidRDefault="00EC395E" w:rsidP="00EC395E">
      <w:pPr>
        <w:spacing w:line="276" w:lineRule="auto"/>
        <w:ind w:firstLine="708"/>
        <w:jc w:val="both"/>
        <w:rPr>
          <w:rFonts w:ascii="Book Antiqua" w:hAnsi="Book Antiqua"/>
          <w:b/>
          <w:bCs/>
          <w:i/>
          <w:iCs/>
          <w:sz w:val="8"/>
          <w:szCs w:val="8"/>
        </w:rPr>
      </w:pPr>
    </w:p>
    <w:p w14:paraId="348BBF83" w14:textId="77777777" w:rsidR="00EC395E" w:rsidRDefault="00EC395E" w:rsidP="00EC395E">
      <w:pPr>
        <w:spacing w:line="276" w:lineRule="auto"/>
        <w:ind w:firstLine="708"/>
        <w:jc w:val="both"/>
        <w:rPr>
          <w:rFonts w:ascii="Book Antiqua" w:hAnsi="Book Antiqua"/>
          <w:sz w:val="26"/>
          <w:szCs w:val="26"/>
        </w:rPr>
      </w:pPr>
      <w:r>
        <w:rPr>
          <w:rFonts w:ascii="Book Antiqua" w:hAnsi="Book Antiqua"/>
          <w:sz w:val="26"/>
          <w:szCs w:val="26"/>
        </w:rPr>
        <w:t xml:space="preserve">Il Delegato episcopale indicò la sede del Tribunale diocesano per raccogliere le prove e decretò che la Sessione seguente avrà luogo presso la Sede del Tribunale diocesano delle Cause dei Santi presso il Palazzo Arcivescovile il </w:t>
      </w:r>
      <w:r w:rsidRPr="002776B0">
        <w:rPr>
          <w:rFonts w:ascii="Book Antiqua" w:hAnsi="Book Antiqua"/>
          <w:sz w:val="26"/>
          <w:szCs w:val="26"/>
        </w:rPr>
        <w:t xml:space="preserve">giorno </w:t>
      </w:r>
      <w:r w:rsidR="002776B0">
        <w:rPr>
          <w:rFonts w:ascii="Book Antiqua" w:hAnsi="Book Antiqua"/>
          <w:sz w:val="26"/>
          <w:szCs w:val="26"/>
        </w:rPr>
        <w:t>27</w:t>
      </w:r>
      <w:r w:rsidRPr="002776B0">
        <w:rPr>
          <w:rFonts w:ascii="Book Antiqua" w:hAnsi="Book Antiqua"/>
          <w:sz w:val="26"/>
          <w:szCs w:val="26"/>
        </w:rPr>
        <w:t xml:space="preserve"> del mese </w:t>
      </w:r>
      <w:r w:rsidR="002776B0">
        <w:rPr>
          <w:rFonts w:ascii="Book Antiqua" w:hAnsi="Book Antiqua"/>
          <w:sz w:val="26"/>
          <w:szCs w:val="26"/>
        </w:rPr>
        <w:t>gennaio</w:t>
      </w:r>
      <w:r w:rsidRPr="002776B0">
        <w:rPr>
          <w:rFonts w:ascii="Book Antiqua" w:hAnsi="Book Antiqua"/>
          <w:sz w:val="26"/>
          <w:szCs w:val="26"/>
        </w:rPr>
        <w:t xml:space="preserve"> di questo anno 2026 alle ore </w:t>
      </w:r>
      <w:r w:rsidR="002776B0">
        <w:rPr>
          <w:rFonts w:ascii="Book Antiqua" w:hAnsi="Book Antiqua"/>
          <w:sz w:val="26"/>
          <w:szCs w:val="26"/>
        </w:rPr>
        <w:t>11.00</w:t>
      </w:r>
      <w:r w:rsidRPr="002776B0">
        <w:rPr>
          <w:rFonts w:ascii="Book Antiqua" w:hAnsi="Book Antiqua"/>
          <w:sz w:val="26"/>
          <w:szCs w:val="26"/>
        </w:rPr>
        <w:t xml:space="preserve"> ed ordinò al Notai</w:t>
      </w:r>
      <w:r>
        <w:rPr>
          <w:rFonts w:ascii="Book Antiqua" w:hAnsi="Book Antiqua"/>
          <w:sz w:val="26"/>
          <w:szCs w:val="26"/>
        </w:rPr>
        <w:t>o attuario che mandasse le citazioni al Promotore di giustizia e al</w:t>
      </w:r>
      <w:r w:rsidR="002776B0">
        <w:rPr>
          <w:rFonts w:ascii="Book Antiqua" w:hAnsi="Book Antiqua"/>
          <w:sz w:val="26"/>
          <w:szCs w:val="26"/>
        </w:rPr>
        <w:t>la</w:t>
      </w:r>
      <w:r>
        <w:rPr>
          <w:rFonts w:ascii="Book Antiqua" w:hAnsi="Book Antiqua"/>
          <w:sz w:val="26"/>
          <w:szCs w:val="26"/>
        </w:rPr>
        <w:t xml:space="preserve"> teste </w:t>
      </w:r>
      <w:r w:rsidR="002776B0">
        <w:rPr>
          <w:rFonts w:ascii="Book Antiqua" w:hAnsi="Book Antiqua"/>
          <w:sz w:val="26"/>
          <w:szCs w:val="26"/>
        </w:rPr>
        <w:t>Domenica Mastroeni</w:t>
      </w:r>
      <w:r>
        <w:rPr>
          <w:rFonts w:ascii="Book Antiqua" w:hAnsi="Book Antiqua"/>
          <w:sz w:val="26"/>
          <w:szCs w:val="26"/>
        </w:rPr>
        <w:t xml:space="preserve"> affinché compaiano nel luogo, giorno ed ora indicati.</w:t>
      </w:r>
    </w:p>
    <w:p w14:paraId="703EE2B2" w14:textId="77777777" w:rsidR="00EC395E" w:rsidRPr="00EC395E" w:rsidRDefault="00EC395E" w:rsidP="00EC395E">
      <w:pPr>
        <w:spacing w:line="276" w:lineRule="auto"/>
        <w:ind w:firstLine="708"/>
        <w:jc w:val="both"/>
        <w:rPr>
          <w:rFonts w:ascii="Book Antiqua" w:hAnsi="Book Antiqua"/>
          <w:sz w:val="12"/>
          <w:szCs w:val="12"/>
        </w:rPr>
      </w:pPr>
    </w:p>
    <w:p w14:paraId="378BCC43" w14:textId="77777777" w:rsidR="00EC395E" w:rsidRDefault="00EC395E" w:rsidP="00EC395E">
      <w:pPr>
        <w:spacing w:line="276" w:lineRule="auto"/>
        <w:ind w:firstLine="708"/>
        <w:jc w:val="both"/>
        <w:rPr>
          <w:rFonts w:ascii="Book Antiqua" w:hAnsi="Book Antiqua"/>
          <w:sz w:val="26"/>
          <w:szCs w:val="26"/>
        </w:rPr>
      </w:pPr>
      <w:r>
        <w:rPr>
          <w:rFonts w:ascii="Book Antiqua" w:hAnsi="Book Antiqua"/>
          <w:sz w:val="26"/>
          <w:szCs w:val="26"/>
        </w:rPr>
        <w:t>In seguito, l’Arcivescovo ed il Delegato episcopale mi ordinarono di stendere di tutto quanto avvenuto nella presente Sessione, e di consegnarlo, insieme alle nomine e ai documenti precedentemente citati, al Notaio attuario.</w:t>
      </w:r>
    </w:p>
    <w:p w14:paraId="0927FB16" w14:textId="77777777" w:rsidR="00EC395E" w:rsidRDefault="00EC395E" w:rsidP="00EC395E">
      <w:pPr>
        <w:spacing w:line="276" w:lineRule="auto"/>
        <w:ind w:firstLine="708"/>
        <w:jc w:val="both"/>
        <w:rPr>
          <w:rFonts w:ascii="Book Antiqua" w:hAnsi="Book Antiqua"/>
          <w:sz w:val="26"/>
          <w:szCs w:val="26"/>
        </w:rPr>
      </w:pPr>
    </w:p>
    <w:p w14:paraId="5DD83F2D" w14:textId="77777777" w:rsidR="006B6AFF" w:rsidRPr="006B6AFF" w:rsidRDefault="006B6AFF" w:rsidP="00EC395E">
      <w:pPr>
        <w:spacing w:line="276" w:lineRule="auto"/>
        <w:ind w:firstLine="708"/>
        <w:jc w:val="both"/>
        <w:rPr>
          <w:rFonts w:ascii="Book Antiqua" w:hAnsi="Book Antiqua"/>
          <w:sz w:val="12"/>
          <w:szCs w:val="12"/>
        </w:rPr>
      </w:pPr>
    </w:p>
    <w:p w14:paraId="4BFC866D" w14:textId="77777777" w:rsidR="00EC395E" w:rsidRDefault="00EC395E" w:rsidP="00EC395E">
      <w:pPr>
        <w:spacing w:line="276" w:lineRule="auto"/>
        <w:ind w:firstLine="708"/>
        <w:jc w:val="both"/>
        <w:rPr>
          <w:rFonts w:ascii="Book Antiqua" w:hAnsi="Book Antiqua"/>
          <w:i/>
        </w:rPr>
      </w:pPr>
      <w:r>
        <w:rPr>
          <w:rFonts w:ascii="Book Antiqua" w:hAnsi="Book Antiqua"/>
          <w:sz w:val="26"/>
          <w:szCs w:val="26"/>
        </w:rPr>
        <w:t xml:space="preserve">_______________________________ </w:t>
      </w:r>
      <w:r>
        <w:rPr>
          <w:rFonts w:ascii="Book Antiqua" w:hAnsi="Book Antiqua"/>
          <w:i/>
        </w:rPr>
        <w:t>Arcivescovo Metropolita</w:t>
      </w:r>
    </w:p>
    <w:p w14:paraId="31BDDEB6" w14:textId="77777777" w:rsidR="00EC395E" w:rsidRDefault="00EC395E" w:rsidP="00EC395E">
      <w:pPr>
        <w:spacing w:line="276" w:lineRule="auto"/>
        <w:ind w:firstLine="708"/>
        <w:jc w:val="both"/>
        <w:rPr>
          <w:rFonts w:ascii="Book Antiqua" w:hAnsi="Book Antiqua"/>
          <w:sz w:val="26"/>
          <w:szCs w:val="26"/>
        </w:rPr>
      </w:pPr>
    </w:p>
    <w:p w14:paraId="5C15C129" w14:textId="77777777" w:rsidR="006B6AFF" w:rsidRPr="006B6AFF" w:rsidRDefault="006B6AFF" w:rsidP="00EC395E">
      <w:pPr>
        <w:spacing w:line="276" w:lineRule="auto"/>
        <w:ind w:firstLine="708"/>
        <w:jc w:val="both"/>
        <w:rPr>
          <w:rFonts w:ascii="Book Antiqua" w:hAnsi="Book Antiqua"/>
          <w:sz w:val="12"/>
          <w:szCs w:val="12"/>
        </w:rPr>
      </w:pPr>
    </w:p>
    <w:p w14:paraId="49A021F4" w14:textId="77777777" w:rsidR="00EC395E" w:rsidRDefault="00EC395E" w:rsidP="00EC395E">
      <w:pPr>
        <w:spacing w:line="276" w:lineRule="auto"/>
        <w:ind w:firstLine="708"/>
        <w:jc w:val="both"/>
        <w:rPr>
          <w:rFonts w:ascii="Book Antiqua" w:hAnsi="Book Antiqua"/>
          <w:i/>
        </w:rPr>
      </w:pPr>
      <w:r>
        <w:rPr>
          <w:rFonts w:ascii="Book Antiqua" w:hAnsi="Book Antiqua"/>
          <w:sz w:val="26"/>
          <w:szCs w:val="26"/>
        </w:rPr>
        <w:t xml:space="preserve">_______________________________ </w:t>
      </w:r>
      <w:r>
        <w:rPr>
          <w:rFonts w:ascii="Book Antiqua" w:hAnsi="Book Antiqua"/>
          <w:i/>
        </w:rPr>
        <w:t>Delegato Episcopale</w:t>
      </w:r>
    </w:p>
    <w:p w14:paraId="1F43623D" w14:textId="77777777" w:rsidR="00EC395E" w:rsidRDefault="00EC395E" w:rsidP="00EC395E">
      <w:pPr>
        <w:spacing w:line="276" w:lineRule="auto"/>
        <w:ind w:firstLine="708"/>
        <w:jc w:val="both"/>
        <w:rPr>
          <w:rFonts w:ascii="Book Antiqua" w:hAnsi="Book Antiqua"/>
          <w:sz w:val="26"/>
          <w:szCs w:val="26"/>
        </w:rPr>
      </w:pPr>
    </w:p>
    <w:p w14:paraId="771C7468" w14:textId="77777777" w:rsidR="006B6AFF" w:rsidRPr="006B6AFF" w:rsidRDefault="006B6AFF" w:rsidP="00EC395E">
      <w:pPr>
        <w:spacing w:line="276" w:lineRule="auto"/>
        <w:ind w:firstLine="708"/>
        <w:jc w:val="both"/>
        <w:rPr>
          <w:rFonts w:ascii="Book Antiqua" w:hAnsi="Book Antiqua"/>
          <w:sz w:val="12"/>
          <w:szCs w:val="12"/>
        </w:rPr>
      </w:pPr>
    </w:p>
    <w:p w14:paraId="19AAA71B" w14:textId="77777777" w:rsidR="00EC395E" w:rsidRDefault="00EC395E" w:rsidP="00EC395E">
      <w:pPr>
        <w:spacing w:line="276" w:lineRule="auto"/>
        <w:ind w:firstLine="708"/>
        <w:jc w:val="both"/>
        <w:rPr>
          <w:rFonts w:ascii="Book Antiqua" w:hAnsi="Book Antiqua"/>
          <w:i/>
        </w:rPr>
      </w:pPr>
      <w:r>
        <w:rPr>
          <w:rFonts w:ascii="Book Antiqua" w:hAnsi="Book Antiqua"/>
          <w:sz w:val="26"/>
          <w:szCs w:val="26"/>
        </w:rPr>
        <w:t xml:space="preserve">_______________________________ </w:t>
      </w:r>
      <w:r>
        <w:rPr>
          <w:rFonts w:ascii="Book Antiqua" w:hAnsi="Book Antiqua"/>
          <w:i/>
        </w:rPr>
        <w:t>Promotore di giustizia</w:t>
      </w:r>
    </w:p>
    <w:p w14:paraId="42D96AE2" w14:textId="77777777" w:rsidR="00EC395E" w:rsidRDefault="00EC395E" w:rsidP="00EC395E">
      <w:pPr>
        <w:spacing w:line="276" w:lineRule="auto"/>
        <w:ind w:firstLine="708"/>
        <w:jc w:val="both"/>
        <w:rPr>
          <w:rFonts w:ascii="Book Antiqua" w:hAnsi="Book Antiqua"/>
          <w:sz w:val="26"/>
          <w:szCs w:val="26"/>
        </w:rPr>
      </w:pPr>
    </w:p>
    <w:p w14:paraId="29E64329" w14:textId="77777777" w:rsidR="006B6AFF" w:rsidRPr="006B6AFF" w:rsidRDefault="006B6AFF" w:rsidP="00EC395E">
      <w:pPr>
        <w:spacing w:line="276" w:lineRule="auto"/>
        <w:ind w:firstLine="708"/>
        <w:jc w:val="both"/>
        <w:rPr>
          <w:rFonts w:ascii="Book Antiqua" w:hAnsi="Book Antiqua"/>
          <w:sz w:val="12"/>
          <w:szCs w:val="12"/>
        </w:rPr>
      </w:pPr>
    </w:p>
    <w:p w14:paraId="01AB3452" w14:textId="77777777" w:rsidR="00EC395E" w:rsidRDefault="00EC395E" w:rsidP="00EC395E">
      <w:pPr>
        <w:spacing w:line="276" w:lineRule="auto"/>
        <w:ind w:firstLine="708"/>
        <w:jc w:val="both"/>
        <w:rPr>
          <w:rFonts w:ascii="Book Antiqua" w:hAnsi="Book Antiqua"/>
          <w:i/>
        </w:rPr>
      </w:pPr>
      <w:r>
        <w:rPr>
          <w:rFonts w:ascii="Book Antiqua" w:hAnsi="Book Antiqua"/>
          <w:sz w:val="26"/>
          <w:szCs w:val="26"/>
        </w:rPr>
        <w:t xml:space="preserve">_______________________________ </w:t>
      </w:r>
      <w:r>
        <w:rPr>
          <w:rFonts w:ascii="Book Antiqua" w:hAnsi="Book Antiqua"/>
          <w:i/>
        </w:rPr>
        <w:t>Notaio attuario</w:t>
      </w:r>
    </w:p>
    <w:p w14:paraId="2002D8A6" w14:textId="77777777" w:rsidR="00EC395E" w:rsidRDefault="00EC395E" w:rsidP="00EC395E">
      <w:pPr>
        <w:spacing w:line="276" w:lineRule="auto"/>
        <w:ind w:firstLine="708"/>
        <w:jc w:val="both"/>
        <w:rPr>
          <w:rFonts w:ascii="Book Antiqua" w:hAnsi="Book Antiqua"/>
          <w:sz w:val="26"/>
          <w:szCs w:val="26"/>
        </w:rPr>
      </w:pPr>
    </w:p>
    <w:p w14:paraId="283E2E40" w14:textId="77777777" w:rsidR="00EC395E" w:rsidRDefault="00EC395E" w:rsidP="00EC395E">
      <w:pPr>
        <w:spacing w:line="276" w:lineRule="auto"/>
        <w:ind w:firstLine="708"/>
        <w:jc w:val="both"/>
        <w:rPr>
          <w:rFonts w:ascii="Book Antiqua" w:hAnsi="Book Antiqua"/>
          <w:sz w:val="26"/>
          <w:szCs w:val="26"/>
        </w:rPr>
      </w:pPr>
    </w:p>
    <w:p w14:paraId="748124D7" w14:textId="77777777" w:rsidR="00EC395E" w:rsidRDefault="006B6AFF" w:rsidP="00EC395E">
      <w:pPr>
        <w:spacing w:line="276" w:lineRule="auto"/>
        <w:ind w:firstLine="708"/>
        <w:jc w:val="both"/>
        <w:rPr>
          <w:rFonts w:ascii="Book Antiqua" w:hAnsi="Book Antiqua"/>
          <w:sz w:val="26"/>
          <w:szCs w:val="26"/>
        </w:rPr>
      </w:pPr>
      <w:r>
        <w:rPr>
          <w:rFonts w:ascii="Book Antiqua" w:hAnsi="Book Antiqua"/>
          <w:sz w:val="26"/>
          <w:szCs w:val="26"/>
        </w:rPr>
        <w:t>Di tutte e ciascuna delle cose realizzate, io, sottoscritto Cancelliere, ho steso il presente verbale, ed in fede di ciò l’ho firmato e timbrato</w:t>
      </w:r>
      <w:r w:rsidR="0082475A">
        <w:rPr>
          <w:rFonts w:ascii="Book Antiqua" w:hAnsi="Book Antiqua"/>
          <w:sz w:val="26"/>
          <w:szCs w:val="26"/>
        </w:rPr>
        <w:t xml:space="preserve"> con nil timbro della Cancelleria.</w:t>
      </w:r>
    </w:p>
    <w:p w14:paraId="196F32E9" w14:textId="77777777" w:rsidR="0082475A" w:rsidRDefault="0082475A" w:rsidP="00EC395E">
      <w:pPr>
        <w:spacing w:line="276" w:lineRule="auto"/>
        <w:ind w:firstLine="708"/>
        <w:jc w:val="both"/>
        <w:rPr>
          <w:rFonts w:ascii="Book Antiqua" w:hAnsi="Book Antiqua"/>
          <w:sz w:val="26"/>
          <w:szCs w:val="26"/>
        </w:rPr>
      </w:pPr>
    </w:p>
    <w:p w14:paraId="5A00D036" w14:textId="77777777" w:rsidR="0082475A" w:rsidRDefault="0082475A" w:rsidP="00EC395E">
      <w:pPr>
        <w:spacing w:line="276" w:lineRule="auto"/>
        <w:ind w:firstLine="708"/>
        <w:jc w:val="both"/>
        <w:rPr>
          <w:rFonts w:ascii="Book Antiqua" w:hAnsi="Book Antiqua"/>
          <w:sz w:val="26"/>
          <w:szCs w:val="26"/>
        </w:rPr>
      </w:pPr>
      <w:r>
        <w:rPr>
          <w:rFonts w:ascii="Book Antiqua" w:hAnsi="Book Antiqua"/>
          <w:sz w:val="26"/>
          <w:szCs w:val="26"/>
        </w:rPr>
        <w:t>Dato in S. Alessio Siculo, 10 gennaio 2026</w:t>
      </w:r>
    </w:p>
    <w:p w14:paraId="6C4090F7" w14:textId="77777777" w:rsidR="0082475A" w:rsidRDefault="0082475A" w:rsidP="00EC395E">
      <w:pPr>
        <w:spacing w:line="276" w:lineRule="auto"/>
        <w:ind w:firstLine="708"/>
        <w:jc w:val="both"/>
        <w:rPr>
          <w:rFonts w:ascii="Book Antiqua" w:hAnsi="Book Antiqua"/>
          <w:sz w:val="26"/>
          <w:szCs w:val="26"/>
        </w:rPr>
      </w:pPr>
    </w:p>
    <w:p w14:paraId="04063C69" w14:textId="77777777" w:rsidR="0082475A" w:rsidRDefault="0082475A" w:rsidP="00EC395E">
      <w:pPr>
        <w:spacing w:line="276" w:lineRule="auto"/>
        <w:ind w:firstLine="708"/>
        <w:jc w:val="both"/>
        <w:rPr>
          <w:rFonts w:ascii="Book Antiqua" w:hAnsi="Book Antiqua"/>
          <w:sz w:val="26"/>
          <w:szCs w:val="26"/>
        </w:rPr>
      </w:pPr>
    </w:p>
    <w:p w14:paraId="7E48322D" w14:textId="77777777" w:rsidR="0082475A" w:rsidRDefault="0082475A" w:rsidP="00EC395E">
      <w:pPr>
        <w:spacing w:line="276" w:lineRule="auto"/>
        <w:ind w:firstLine="708"/>
        <w:jc w:val="both"/>
        <w:rPr>
          <w:rFonts w:ascii="Book Antiqua" w:hAnsi="Book Antiqua"/>
          <w:i/>
        </w:rPr>
      </w:pPr>
      <w:r>
        <w:rPr>
          <w:rFonts w:ascii="Book Antiqua" w:hAnsi="Book Antiqua"/>
          <w:sz w:val="26"/>
          <w:szCs w:val="26"/>
        </w:rPr>
        <w:t xml:space="preserve">_______________________________ </w:t>
      </w:r>
      <w:r>
        <w:rPr>
          <w:rFonts w:ascii="Book Antiqua" w:hAnsi="Book Antiqua"/>
          <w:i/>
        </w:rPr>
        <w:t xml:space="preserve">Cancelliere Arcivescovile </w:t>
      </w:r>
    </w:p>
    <w:p w14:paraId="32B9E4BB" w14:textId="77777777" w:rsidR="0082475A" w:rsidRDefault="0082475A" w:rsidP="00EC395E">
      <w:pPr>
        <w:spacing w:line="276" w:lineRule="auto"/>
        <w:ind w:firstLine="708"/>
        <w:jc w:val="both"/>
        <w:rPr>
          <w:rFonts w:ascii="Book Antiqua" w:hAnsi="Book Antiqua"/>
          <w:i/>
        </w:rPr>
      </w:pPr>
    </w:p>
    <w:p w14:paraId="2088A17E" w14:textId="77777777" w:rsidR="0082475A" w:rsidRDefault="0082475A" w:rsidP="00EC395E">
      <w:pPr>
        <w:spacing w:line="276" w:lineRule="auto"/>
        <w:ind w:firstLine="708"/>
        <w:jc w:val="both"/>
        <w:rPr>
          <w:rFonts w:ascii="Book Antiqua" w:hAnsi="Book Antiqua"/>
          <w:sz w:val="26"/>
          <w:szCs w:val="26"/>
        </w:rPr>
      </w:pPr>
      <w:r>
        <w:rPr>
          <w:rFonts w:ascii="Book Antiqua" w:hAnsi="Book Antiqua"/>
          <w:sz w:val="26"/>
          <w:szCs w:val="26"/>
        </w:rPr>
        <w:t xml:space="preserve">_______________________________ </w:t>
      </w:r>
      <w:r>
        <w:rPr>
          <w:rFonts w:ascii="Book Antiqua" w:hAnsi="Book Antiqua"/>
          <w:i/>
        </w:rPr>
        <w:t>Notaio attuario</w:t>
      </w:r>
    </w:p>
    <w:p w14:paraId="34A82428" w14:textId="77777777" w:rsidR="0082475A" w:rsidRDefault="0082475A" w:rsidP="00EC395E">
      <w:pPr>
        <w:spacing w:line="276" w:lineRule="auto"/>
        <w:ind w:firstLine="708"/>
        <w:jc w:val="both"/>
        <w:rPr>
          <w:rFonts w:ascii="Book Antiqua" w:hAnsi="Book Antiqua"/>
          <w:sz w:val="26"/>
          <w:szCs w:val="26"/>
        </w:rPr>
      </w:pPr>
    </w:p>
    <w:p w14:paraId="317FF404" w14:textId="77777777" w:rsidR="0082475A" w:rsidRDefault="0082475A" w:rsidP="00EC395E">
      <w:pPr>
        <w:spacing w:line="276" w:lineRule="auto"/>
        <w:ind w:firstLine="708"/>
        <w:jc w:val="both"/>
        <w:rPr>
          <w:rFonts w:ascii="Book Antiqua" w:hAnsi="Book Antiqua"/>
          <w:sz w:val="26"/>
          <w:szCs w:val="26"/>
        </w:rPr>
      </w:pPr>
    </w:p>
    <w:p w14:paraId="14C0FCFF" w14:textId="77777777" w:rsidR="00CD2F83" w:rsidRDefault="0082475A" w:rsidP="002A3368">
      <w:pPr>
        <w:spacing w:line="360" w:lineRule="auto"/>
        <w:jc w:val="both"/>
        <w:rPr>
          <w:rFonts w:ascii="Book Antiqua" w:hAnsi="Book Antiqua"/>
          <w:iCs/>
          <w:sz w:val="25"/>
          <w:szCs w:val="25"/>
        </w:rPr>
      </w:pPr>
      <w:r>
        <w:rPr>
          <w:rFonts w:ascii="Book Antiqua" w:hAnsi="Book Antiqua"/>
          <w:iCs/>
          <w:sz w:val="25"/>
          <w:szCs w:val="25"/>
        </w:rPr>
        <w:t>Documenti allegati:</w:t>
      </w:r>
    </w:p>
    <w:p w14:paraId="4AB67750" w14:textId="77777777" w:rsidR="0082475A" w:rsidRDefault="0082475A" w:rsidP="0082475A">
      <w:pPr>
        <w:numPr>
          <w:ilvl w:val="0"/>
          <w:numId w:val="20"/>
        </w:numPr>
        <w:spacing w:line="360" w:lineRule="auto"/>
        <w:jc w:val="both"/>
        <w:rPr>
          <w:rFonts w:ascii="Book Antiqua" w:hAnsi="Book Antiqua"/>
          <w:iCs/>
          <w:sz w:val="25"/>
          <w:szCs w:val="25"/>
        </w:rPr>
      </w:pPr>
      <w:r>
        <w:rPr>
          <w:rFonts w:ascii="Book Antiqua" w:hAnsi="Book Antiqua"/>
          <w:iCs/>
          <w:sz w:val="25"/>
          <w:szCs w:val="25"/>
        </w:rPr>
        <w:t>Domanda di introduzione della causa (</w:t>
      </w:r>
      <w:proofErr w:type="spellStart"/>
      <w:r w:rsidRPr="0082475A">
        <w:rPr>
          <w:rFonts w:ascii="Book Antiqua" w:hAnsi="Book Antiqua"/>
          <w:i/>
          <w:sz w:val="25"/>
          <w:szCs w:val="25"/>
        </w:rPr>
        <w:t>supplex</w:t>
      </w:r>
      <w:proofErr w:type="spellEnd"/>
      <w:r w:rsidRPr="0082475A">
        <w:rPr>
          <w:rFonts w:ascii="Book Antiqua" w:hAnsi="Book Antiqua"/>
          <w:i/>
          <w:sz w:val="25"/>
          <w:szCs w:val="25"/>
        </w:rPr>
        <w:t xml:space="preserve"> </w:t>
      </w:r>
      <w:proofErr w:type="spellStart"/>
      <w:r w:rsidRPr="0082475A">
        <w:rPr>
          <w:rFonts w:ascii="Book Antiqua" w:hAnsi="Book Antiqua"/>
          <w:i/>
          <w:sz w:val="25"/>
          <w:szCs w:val="25"/>
        </w:rPr>
        <w:t>libellus</w:t>
      </w:r>
      <w:proofErr w:type="spellEnd"/>
      <w:r>
        <w:rPr>
          <w:rFonts w:ascii="Book Antiqua" w:hAnsi="Book Antiqua"/>
          <w:iCs/>
          <w:sz w:val="25"/>
          <w:szCs w:val="25"/>
        </w:rPr>
        <w:t>)</w:t>
      </w:r>
    </w:p>
    <w:p w14:paraId="550C0623" w14:textId="77777777" w:rsidR="0082475A" w:rsidRDefault="0082475A" w:rsidP="0082475A">
      <w:pPr>
        <w:numPr>
          <w:ilvl w:val="0"/>
          <w:numId w:val="20"/>
        </w:numPr>
        <w:spacing w:line="360" w:lineRule="auto"/>
        <w:jc w:val="both"/>
        <w:rPr>
          <w:rFonts w:ascii="Book Antiqua" w:hAnsi="Book Antiqua"/>
          <w:iCs/>
          <w:sz w:val="25"/>
          <w:szCs w:val="25"/>
        </w:rPr>
      </w:pPr>
      <w:r>
        <w:rPr>
          <w:rFonts w:ascii="Book Antiqua" w:hAnsi="Book Antiqua"/>
          <w:iCs/>
          <w:sz w:val="25"/>
          <w:szCs w:val="25"/>
        </w:rPr>
        <w:t>Documento relativo al ritardo dei 30 anni</w:t>
      </w:r>
    </w:p>
    <w:p w14:paraId="495450E5" w14:textId="77777777" w:rsidR="0082475A" w:rsidRDefault="0082475A" w:rsidP="0082475A">
      <w:pPr>
        <w:numPr>
          <w:ilvl w:val="0"/>
          <w:numId w:val="20"/>
        </w:numPr>
        <w:spacing w:line="360" w:lineRule="auto"/>
        <w:jc w:val="both"/>
        <w:rPr>
          <w:rFonts w:ascii="Book Antiqua" w:hAnsi="Book Antiqua"/>
          <w:iCs/>
          <w:sz w:val="25"/>
          <w:szCs w:val="25"/>
        </w:rPr>
      </w:pPr>
      <w:r>
        <w:rPr>
          <w:rFonts w:ascii="Book Antiqua" w:hAnsi="Book Antiqua"/>
          <w:i/>
          <w:sz w:val="25"/>
          <w:szCs w:val="25"/>
        </w:rPr>
        <w:t xml:space="preserve">Nihil </w:t>
      </w:r>
      <w:proofErr w:type="spellStart"/>
      <w:r>
        <w:rPr>
          <w:rFonts w:ascii="Book Antiqua" w:hAnsi="Book Antiqua"/>
          <w:i/>
          <w:sz w:val="25"/>
          <w:szCs w:val="25"/>
        </w:rPr>
        <w:t>obstat</w:t>
      </w:r>
      <w:proofErr w:type="spellEnd"/>
      <w:r>
        <w:rPr>
          <w:rFonts w:ascii="Book Antiqua" w:hAnsi="Book Antiqua"/>
          <w:iCs/>
          <w:sz w:val="25"/>
          <w:szCs w:val="25"/>
        </w:rPr>
        <w:t xml:space="preserve"> del Dicastero delle Cause dei Santi</w:t>
      </w:r>
    </w:p>
    <w:p w14:paraId="42B03569" w14:textId="77777777" w:rsidR="0082475A" w:rsidRDefault="0082475A" w:rsidP="0082475A">
      <w:pPr>
        <w:numPr>
          <w:ilvl w:val="0"/>
          <w:numId w:val="20"/>
        </w:numPr>
        <w:spacing w:line="360" w:lineRule="auto"/>
        <w:jc w:val="both"/>
        <w:rPr>
          <w:rFonts w:ascii="Book Antiqua" w:hAnsi="Book Antiqua"/>
          <w:iCs/>
          <w:sz w:val="25"/>
          <w:szCs w:val="25"/>
        </w:rPr>
      </w:pPr>
      <w:r>
        <w:rPr>
          <w:rFonts w:ascii="Book Antiqua" w:hAnsi="Book Antiqua"/>
          <w:iCs/>
          <w:sz w:val="25"/>
          <w:szCs w:val="25"/>
        </w:rPr>
        <w:t>Nomina del Postulatore</w:t>
      </w:r>
    </w:p>
    <w:p w14:paraId="7CFDDD46" w14:textId="77777777" w:rsidR="0082475A" w:rsidRDefault="0082475A" w:rsidP="0082475A">
      <w:pPr>
        <w:numPr>
          <w:ilvl w:val="0"/>
          <w:numId w:val="20"/>
        </w:numPr>
        <w:spacing w:line="360" w:lineRule="auto"/>
        <w:jc w:val="both"/>
        <w:rPr>
          <w:rFonts w:ascii="Book Antiqua" w:hAnsi="Book Antiqua"/>
          <w:iCs/>
          <w:sz w:val="25"/>
          <w:szCs w:val="25"/>
        </w:rPr>
      </w:pPr>
      <w:r>
        <w:rPr>
          <w:rFonts w:ascii="Book Antiqua" w:hAnsi="Book Antiqua"/>
          <w:iCs/>
          <w:sz w:val="25"/>
          <w:szCs w:val="25"/>
        </w:rPr>
        <w:t xml:space="preserve">Decreto dell’Arcivescovo per l’introduzione della Causa </w:t>
      </w:r>
    </w:p>
    <w:p w14:paraId="321EC85B" w14:textId="77777777" w:rsidR="0082475A" w:rsidRDefault="0082475A" w:rsidP="0082475A">
      <w:pPr>
        <w:numPr>
          <w:ilvl w:val="0"/>
          <w:numId w:val="20"/>
        </w:numPr>
        <w:spacing w:line="360" w:lineRule="auto"/>
        <w:jc w:val="both"/>
        <w:rPr>
          <w:rFonts w:ascii="Book Antiqua" w:hAnsi="Book Antiqua"/>
          <w:iCs/>
          <w:sz w:val="25"/>
          <w:szCs w:val="25"/>
        </w:rPr>
      </w:pPr>
      <w:r>
        <w:rPr>
          <w:rFonts w:ascii="Book Antiqua" w:hAnsi="Book Antiqua"/>
          <w:iCs/>
          <w:sz w:val="25"/>
          <w:szCs w:val="25"/>
        </w:rPr>
        <w:t>Costituzione del Tribunale</w:t>
      </w:r>
    </w:p>
    <w:p w14:paraId="61F923B2" w14:textId="77777777" w:rsidR="0082475A" w:rsidRDefault="0082475A" w:rsidP="0082475A">
      <w:pPr>
        <w:numPr>
          <w:ilvl w:val="0"/>
          <w:numId w:val="20"/>
        </w:numPr>
        <w:spacing w:line="360" w:lineRule="auto"/>
        <w:jc w:val="both"/>
        <w:rPr>
          <w:rFonts w:ascii="Book Antiqua" w:hAnsi="Book Antiqua"/>
          <w:iCs/>
          <w:sz w:val="25"/>
          <w:szCs w:val="25"/>
        </w:rPr>
      </w:pPr>
      <w:r>
        <w:rPr>
          <w:rFonts w:ascii="Book Antiqua" w:hAnsi="Book Antiqua"/>
          <w:iCs/>
          <w:sz w:val="25"/>
          <w:szCs w:val="25"/>
        </w:rPr>
        <w:t>Nomina del Delegato episcopale</w:t>
      </w:r>
    </w:p>
    <w:p w14:paraId="2DDB5F4C" w14:textId="77777777" w:rsidR="0082475A" w:rsidRDefault="0082475A" w:rsidP="0082475A">
      <w:pPr>
        <w:numPr>
          <w:ilvl w:val="0"/>
          <w:numId w:val="20"/>
        </w:numPr>
        <w:spacing w:line="360" w:lineRule="auto"/>
        <w:jc w:val="both"/>
        <w:rPr>
          <w:rFonts w:ascii="Book Antiqua" w:hAnsi="Book Antiqua"/>
          <w:iCs/>
          <w:sz w:val="25"/>
          <w:szCs w:val="25"/>
        </w:rPr>
      </w:pPr>
      <w:r>
        <w:rPr>
          <w:rFonts w:ascii="Book Antiqua" w:hAnsi="Book Antiqua"/>
          <w:iCs/>
          <w:sz w:val="25"/>
          <w:szCs w:val="25"/>
        </w:rPr>
        <w:t>Nomina del Promotore di Giustizia</w:t>
      </w:r>
    </w:p>
    <w:p w14:paraId="53E3B535" w14:textId="77777777" w:rsidR="0082475A" w:rsidRDefault="0082475A" w:rsidP="0082475A">
      <w:pPr>
        <w:numPr>
          <w:ilvl w:val="0"/>
          <w:numId w:val="20"/>
        </w:numPr>
        <w:spacing w:line="360" w:lineRule="auto"/>
        <w:jc w:val="both"/>
        <w:rPr>
          <w:rFonts w:ascii="Book Antiqua" w:hAnsi="Book Antiqua"/>
          <w:iCs/>
          <w:sz w:val="25"/>
          <w:szCs w:val="25"/>
        </w:rPr>
      </w:pPr>
      <w:r>
        <w:rPr>
          <w:rFonts w:ascii="Book Antiqua" w:hAnsi="Book Antiqua"/>
          <w:iCs/>
          <w:sz w:val="25"/>
          <w:szCs w:val="25"/>
        </w:rPr>
        <w:t>Nomina del Notaio attuario</w:t>
      </w:r>
    </w:p>
    <w:p w14:paraId="61ABA0D9" w14:textId="77777777" w:rsidR="0082475A" w:rsidRDefault="0082475A" w:rsidP="0082475A">
      <w:pPr>
        <w:numPr>
          <w:ilvl w:val="0"/>
          <w:numId w:val="20"/>
        </w:numPr>
        <w:spacing w:line="360" w:lineRule="auto"/>
        <w:jc w:val="both"/>
        <w:rPr>
          <w:rFonts w:ascii="Book Antiqua" w:hAnsi="Book Antiqua"/>
          <w:iCs/>
          <w:sz w:val="25"/>
          <w:szCs w:val="25"/>
        </w:rPr>
      </w:pPr>
      <w:r>
        <w:rPr>
          <w:rFonts w:ascii="Book Antiqua" w:hAnsi="Book Antiqua"/>
          <w:iCs/>
          <w:sz w:val="25"/>
          <w:szCs w:val="25"/>
        </w:rPr>
        <w:t>Elenco dei testi</w:t>
      </w:r>
    </w:p>
    <w:p w14:paraId="10468292" w14:textId="77777777" w:rsidR="0082475A" w:rsidRDefault="0082475A" w:rsidP="0082475A">
      <w:pPr>
        <w:numPr>
          <w:ilvl w:val="0"/>
          <w:numId w:val="20"/>
        </w:numPr>
        <w:spacing w:line="360" w:lineRule="auto"/>
        <w:jc w:val="both"/>
        <w:rPr>
          <w:rFonts w:ascii="Book Antiqua" w:hAnsi="Book Antiqua"/>
          <w:iCs/>
          <w:sz w:val="25"/>
          <w:szCs w:val="25"/>
        </w:rPr>
      </w:pPr>
      <w:r>
        <w:rPr>
          <w:rFonts w:ascii="Book Antiqua" w:hAnsi="Book Antiqua"/>
          <w:iCs/>
          <w:sz w:val="25"/>
          <w:szCs w:val="25"/>
        </w:rPr>
        <w:t>Deposizione della testimone interrogata “</w:t>
      </w:r>
      <w:r w:rsidRPr="002776B0">
        <w:rPr>
          <w:rFonts w:ascii="Book Antiqua" w:hAnsi="Book Antiqua"/>
          <w:i/>
          <w:sz w:val="25"/>
          <w:szCs w:val="25"/>
        </w:rPr>
        <w:t xml:space="preserve">ne </w:t>
      </w:r>
      <w:proofErr w:type="spellStart"/>
      <w:r w:rsidRPr="002776B0">
        <w:rPr>
          <w:rFonts w:ascii="Book Antiqua" w:hAnsi="Book Antiqua"/>
          <w:i/>
          <w:sz w:val="25"/>
          <w:szCs w:val="25"/>
        </w:rPr>
        <w:t>pereant</w:t>
      </w:r>
      <w:proofErr w:type="spellEnd"/>
      <w:r w:rsidRPr="002776B0">
        <w:rPr>
          <w:rFonts w:ascii="Book Antiqua" w:hAnsi="Book Antiqua"/>
          <w:i/>
          <w:sz w:val="25"/>
          <w:szCs w:val="25"/>
        </w:rPr>
        <w:t xml:space="preserve"> </w:t>
      </w:r>
      <w:proofErr w:type="spellStart"/>
      <w:r w:rsidRPr="002776B0">
        <w:rPr>
          <w:rFonts w:ascii="Book Antiqua" w:hAnsi="Book Antiqua"/>
          <w:i/>
          <w:sz w:val="25"/>
          <w:szCs w:val="25"/>
        </w:rPr>
        <w:t>probationes</w:t>
      </w:r>
      <w:proofErr w:type="spellEnd"/>
      <w:r>
        <w:rPr>
          <w:rFonts w:ascii="Book Antiqua" w:hAnsi="Book Antiqua"/>
          <w:iCs/>
          <w:sz w:val="25"/>
          <w:szCs w:val="25"/>
        </w:rPr>
        <w:t>”</w:t>
      </w:r>
    </w:p>
    <w:p w14:paraId="7C0BD76E" w14:textId="77777777" w:rsidR="0082475A" w:rsidRPr="002776B0" w:rsidRDefault="0082475A" w:rsidP="002A3368">
      <w:pPr>
        <w:spacing w:line="360" w:lineRule="auto"/>
        <w:jc w:val="both"/>
        <w:rPr>
          <w:rFonts w:ascii="Book Antiqua" w:hAnsi="Book Antiqua"/>
          <w:iCs/>
          <w:sz w:val="12"/>
          <w:szCs w:val="12"/>
        </w:rPr>
      </w:pPr>
    </w:p>
    <w:p w14:paraId="6D54803C" w14:textId="77777777" w:rsidR="0082475A" w:rsidRDefault="0082475A" w:rsidP="002A3368">
      <w:pPr>
        <w:spacing w:line="360" w:lineRule="auto"/>
        <w:jc w:val="both"/>
        <w:rPr>
          <w:rFonts w:ascii="Book Antiqua" w:hAnsi="Book Antiqua"/>
          <w:iCs/>
          <w:sz w:val="25"/>
          <w:szCs w:val="25"/>
        </w:rPr>
      </w:pPr>
      <w:r>
        <w:rPr>
          <w:rFonts w:ascii="Book Antiqua" w:hAnsi="Book Antiqua"/>
          <w:iCs/>
          <w:sz w:val="25"/>
          <w:szCs w:val="25"/>
        </w:rPr>
        <w:t>Io, Don Antonio Gugliandolo, Notaio attuario, dichiaro di aver ricevuto dal Cancelliere della Curia gli atti della Prima Sessione del processo e i seguenti documenti.</w:t>
      </w:r>
    </w:p>
    <w:p w14:paraId="5DC85F94" w14:textId="77777777" w:rsidR="0082475A" w:rsidRPr="002776B0" w:rsidRDefault="0082475A" w:rsidP="002A3368">
      <w:pPr>
        <w:spacing w:line="360" w:lineRule="auto"/>
        <w:jc w:val="both"/>
        <w:rPr>
          <w:rFonts w:ascii="Book Antiqua" w:hAnsi="Book Antiqua"/>
          <w:iCs/>
          <w:sz w:val="12"/>
          <w:szCs w:val="12"/>
        </w:rPr>
      </w:pPr>
    </w:p>
    <w:p w14:paraId="6B078C40" w14:textId="77777777" w:rsidR="0082475A" w:rsidRDefault="0082475A" w:rsidP="0082475A">
      <w:pPr>
        <w:spacing w:line="360" w:lineRule="auto"/>
        <w:ind w:firstLine="708"/>
        <w:jc w:val="both"/>
        <w:rPr>
          <w:rFonts w:ascii="Book Antiqua" w:hAnsi="Book Antiqua"/>
          <w:iCs/>
          <w:sz w:val="25"/>
          <w:szCs w:val="25"/>
        </w:rPr>
      </w:pPr>
      <w:r>
        <w:rPr>
          <w:rFonts w:ascii="Book Antiqua" w:hAnsi="Book Antiqua"/>
          <w:iCs/>
          <w:sz w:val="25"/>
          <w:szCs w:val="25"/>
        </w:rPr>
        <w:t>S. Alessio Siculo, 10 gennaio 2026</w:t>
      </w:r>
    </w:p>
    <w:p w14:paraId="1B9C6B23" w14:textId="77777777" w:rsidR="0082475A" w:rsidRDefault="0082475A" w:rsidP="0082475A">
      <w:pPr>
        <w:spacing w:line="360" w:lineRule="auto"/>
        <w:ind w:firstLine="708"/>
        <w:jc w:val="both"/>
        <w:rPr>
          <w:rFonts w:ascii="Book Antiqua" w:hAnsi="Book Antiqua"/>
          <w:iCs/>
          <w:sz w:val="25"/>
          <w:szCs w:val="25"/>
        </w:rPr>
      </w:pPr>
    </w:p>
    <w:p w14:paraId="5AC6E92B" w14:textId="77777777" w:rsidR="002D640F" w:rsidRPr="0082475A" w:rsidRDefault="0082475A" w:rsidP="0082475A">
      <w:pPr>
        <w:spacing w:line="360" w:lineRule="auto"/>
        <w:ind w:firstLine="708"/>
        <w:jc w:val="both"/>
        <w:rPr>
          <w:rFonts w:ascii="Book Antiqua" w:hAnsi="Book Antiqua"/>
          <w:iCs/>
          <w:sz w:val="25"/>
          <w:szCs w:val="25"/>
        </w:rPr>
      </w:pPr>
      <w:r>
        <w:rPr>
          <w:rFonts w:ascii="Book Antiqua" w:hAnsi="Book Antiqua"/>
          <w:sz w:val="26"/>
          <w:szCs w:val="26"/>
        </w:rPr>
        <w:t xml:space="preserve">_______________________________ </w:t>
      </w:r>
      <w:r>
        <w:rPr>
          <w:rFonts w:ascii="Book Antiqua" w:hAnsi="Book Antiqua"/>
          <w:i/>
        </w:rPr>
        <w:t>Notaio attuario</w:t>
      </w:r>
    </w:p>
    <w:sectPr w:rsidR="002D640F" w:rsidRPr="0082475A" w:rsidSect="0004002F">
      <w:footerReference w:type="even" r:id="rId7"/>
      <w:pgSz w:w="11906" w:h="16838"/>
      <w:pgMar w:top="568" w:right="1134" w:bottom="85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6AD67" w14:textId="77777777" w:rsidR="00C93EDA" w:rsidRDefault="00C93EDA">
      <w:r>
        <w:separator/>
      </w:r>
    </w:p>
  </w:endnote>
  <w:endnote w:type="continuationSeparator" w:id="0">
    <w:p w14:paraId="7D97DDD0" w14:textId="77777777" w:rsidR="00C93EDA" w:rsidRDefault="00C93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ivaldi">
    <w:panose1 w:val="03020602050506090804"/>
    <w:charset w:val="00"/>
    <w:family w:val="script"/>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ABCC6" w14:textId="77777777" w:rsidR="009B4B3E" w:rsidRDefault="009B4B3E" w:rsidP="00530EE8">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6FF8B1D9" w14:textId="77777777" w:rsidR="009B4B3E" w:rsidRDefault="009B4B3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3B568" w14:textId="77777777" w:rsidR="00C93EDA" w:rsidRDefault="00C93EDA">
      <w:r>
        <w:separator/>
      </w:r>
    </w:p>
  </w:footnote>
  <w:footnote w:type="continuationSeparator" w:id="0">
    <w:p w14:paraId="7AF252A4" w14:textId="77777777" w:rsidR="00C93EDA" w:rsidRDefault="00C93E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928AB"/>
    <w:multiLevelType w:val="hybridMultilevel"/>
    <w:tmpl w:val="DDFEF48A"/>
    <w:lvl w:ilvl="0" w:tplc="04100001">
      <w:start w:val="1"/>
      <w:numFmt w:val="bullet"/>
      <w:lvlText w:val=""/>
      <w:lvlJc w:val="left"/>
      <w:pPr>
        <w:tabs>
          <w:tab w:val="num" w:pos="720"/>
        </w:tabs>
        <w:ind w:left="720" w:hanging="360"/>
      </w:pPr>
      <w:rPr>
        <w:rFonts w:ascii="Symbol" w:hAnsi="Symbol" w:hint="default"/>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 w15:restartNumberingAfterBreak="0">
    <w:nsid w:val="0DA1033E"/>
    <w:multiLevelType w:val="hybridMultilevel"/>
    <w:tmpl w:val="1AC43774"/>
    <w:lvl w:ilvl="0" w:tplc="911A346A">
      <w:start w:val="1"/>
      <w:numFmt w:val="lowerLetter"/>
      <w:lvlText w:val="%1)"/>
      <w:lvlJc w:val="left"/>
      <w:pPr>
        <w:tabs>
          <w:tab w:val="num" w:pos="1440"/>
        </w:tabs>
        <w:ind w:left="1440" w:hanging="360"/>
      </w:pPr>
      <w:rPr>
        <w:rFonts w:hint="default"/>
      </w:rPr>
    </w:lvl>
    <w:lvl w:ilvl="1" w:tplc="04100001">
      <w:start w:val="1"/>
      <w:numFmt w:val="bullet"/>
      <w:lvlText w:val=""/>
      <w:lvlJc w:val="left"/>
      <w:pPr>
        <w:tabs>
          <w:tab w:val="num" w:pos="2160"/>
        </w:tabs>
        <w:ind w:left="2160" w:hanging="360"/>
      </w:pPr>
      <w:rPr>
        <w:rFonts w:ascii="Symbol" w:hAnsi="Symbol" w:hint="default"/>
      </w:rPr>
    </w:lvl>
    <w:lvl w:ilvl="2" w:tplc="0410001B" w:tentative="1">
      <w:start w:val="1"/>
      <w:numFmt w:val="lowerRoman"/>
      <w:lvlText w:val="%3."/>
      <w:lvlJc w:val="right"/>
      <w:pPr>
        <w:tabs>
          <w:tab w:val="num" w:pos="2880"/>
        </w:tabs>
        <w:ind w:left="2880" w:hanging="180"/>
      </w:pPr>
    </w:lvl>
    <w:lvl w:ilvl="3" w:tplc="0410000F" w:tentative="1">
      <w:start w:val="1"/>
      <w:numFmt w:val="decimal"/>
      <w:lvlText w:val="%4."/>
      <w:lvlJc w:val="left"/>
      <w:pPr>
        <w:tabs>
          <w:tab w:val="num" w:pos="3600"/>
        </w:tabs>
        <w:ind w:left="3600" w:hanging="360"/>
      </w:p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abstractNum w:abstractNumId="2" w15:restartNumberingAfterBreak="0">
    <w:nsid w:val="0DFB1263"/>
    <w:multiLevelType w:val="hybridMultilevel"/>
    <w:tmpl w:val="04A23502"/>
    <w:lvl w:ilvl="0" w:tplc="04100001">
      <w:start w:val="1"/>
      <w:numFmt w:val="bullet"/>
      <w:lvlText w:val=""/>
      <w:lvlJc w:val="left"/>
      <w:pPr>
        <w:tabs>
          <w:tab w:val="num" w:pos="1800"/>
        </w:tabs>
        <w:ind w:left="1800" w:hanging="360"/>
      </w:pPr>
      <w:rPr>
        <w:rFonts w:ascii="Symbol" w:hAnsi="Symbol" w:hint="default"/>
      </w:rPr>
    </w:lvl>
    <w:lvl w:ilvl="1" w:tplc="04100003" w:tentative="1">
      <w:start w:val="1"/>
      <w:numFmt w:val="bullet"/>
      <w:lvlText w:val="o"/>
      <w:lvlJc w:val="left"/>
      <w:pPr>
        <w:tabs>
          <w:tab w:val="num" w:pos="2520"/>
        </w:tabs>
        <w:ind w:left="2520" w:hanging="360"/>
      </w:pPr>
      <w:rPr>
        <w:rFonts w:ascii="Courier New" w:hAnsi="Courier New" w:cs="Courier New" w:hint="default"/>
      </w:rPr>
    </w:lvl>
    <w:lvl w:ilvl="2" w:tplc="04100005" w:tentative="1">
      <w:start w:val="1"/>
      <w:numFmt w:val="bullet"/>
      <w:lvlText w:val=""/>
      <w:lvlJc w:val="left"/>
      <w:pPr>
        <w:tabs>
          <w:tab w:val="num" w:pos="3240"/>
        </w:tabs>
        <w:ind w:left="3240" w:hanging="360"/>
      </w:pPr>
      <w:rPr>
        <w:rFonts w:ascii="Wingdings" w:hAnsi="Wingdings" w:hint="default"/>
      </w:rPr>
    </w:lvl>
    <w:lvl w:ilvl="3" w:tplc="04100001" w:tentative="1">
      <w:start w:val="1"/>
      <w:numFmt w:val="bullet"/>
      <w:lvlText w:val=""/>
      <w:lvlJc w:val="left"/>
      <w:pPr>
        <w:tabs>
          <w:tab w:val="num" w:pos="3960"/>
        </w:tabs>
        <w:ind w:left="3960" w:hanging="360"/>
      </w:pPr>
      <w:rPr>
        <w:rFonts w:ascii="Symbol" w:hAnsi="Symbol" w:hint="default"/>
      </w:rPr>
    </w:lvl>
    <w:lvl w:ilvl="4" w:tplc="04100003" w:tentative="1">
      <w:start w:val="1"/>
      <w:numFmt w:val="bullet"/>
      <w:lvlText w:val="o"/>
      <w:lvlJc w:val="left"/>
      <w:pPr>
        <w:tabs>
          <w:tab w:val="num" w:pos="4680"/>
        </w:tabs>
        <w:ind w:left="4680" w:hanging="360"/>
      </w:pPr>
      <w:rPr>
        <w:rFonts w:ascii="Courier New" w:hAnsi="Courier New" w:cs="Courier New" w:hint="default"/>
      </w:rPr>
    </w:lvl>
    <w:lvl w:ilvl="5" w:tplc="04100005" w:tentative="1">
      <w:start w:val="1"/>
      <w:numFmt w:val="bullet"/>
      <w:lvlText w:val=""/>
      <w:lvlJc w:val="left"/>
      <w:pPr>
        <w:tabs>
          <w:tab w:val="num" w:pos="5400"/>
        </w:tabs>
        <w:ind w:left="5400" w:hanging="360"/>
      </w:pPr>
      <w:rPr>
        <w:rFonts w:ascii="Wingdings" w:hAnsi="Wingdings" w:hint="default"/>
      </w:rPr>
    </w:lvl>
    <w:lvl w:ilvl="6" w:tplc="04100001" w:tentative="1">
      <w:start w:val="1"/>
      <w:numFmt w:val="bullet"/>
      <w:lvlText w:val=""/>
      <w:lvlJc w:val="left"/>
      <w:pPr>
        <w:tabs>
          <w:tab w:val="num" w:pos="6120"/>
        </w:tabs>
        <w:ind w:left="6120" w:hanging="360"/>
      </w:pPr>
      <w:rPr>
        <w:rFonts w:ascii="Symbol" w:hAnsi="Symbol" w:hint="default"/>
      </w:rPr>
    </w:lvl>
    <w:lvl w:ilvl="7" w:tplc="04100003" w:tentative="1">
      <w:start w:val="1"/>
      <w:numFmt w:val="bullet"/>
      <w:lvlText w:val="o"/>
      <w:lvlJc w:val="left"/>
      <w:pPr>
        <w:tabs>
          <w:tab w:val="num" w:pos="6840"/>
        </w:tabs>
        <w:ind w:left="6840" w:hanging="360"/>
      </w:pPr>
      <w:rPr>
        <w:rFonts w:ascii="Courier New" w:hAnsi="Courier New" w:cs="Courier New" w:hint="default"/>
      </w:rPr>
    </w:lvl>
    <w:lvl w:ilvl="8" w:tplc="0410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0FAF6F77"/>
    <w:multiLevelType w:val="hybridMultilevel"/>
    <w:tmpl w:val="DF58B122"/>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4AC04C5"/>
    <w:multiLevelType w:val="hybridMultilevel"/>
    <w:tmpl w:val="7DAE0CAC"/>
    <w:lvl w:ilvl="0" w:tplc="4B50B41A">
      <w:start w:val="1909"/>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1B50D4"/>
    <w:multiLevelType w:val="hybridMultilevel"/>
    <w:tmpl w:val="2AEC27E2"/>
    <w:lvl w:ilvl="0" w:tplc="2804988E">
      <w:start w:val="1909"/>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29696E"/>
    <w:multiLevelType w:val="hybridMultilevel"/>
    <w:tmpl w:val="E7CE6AE4"/>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5C87F62"/>
    <w:multiLevelType w:val="multilevel"/>
    <w:tmpl w:val="6CAED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AEF2EE2"/>
    <w:multiLevelType w:val="hybridMultilevel"/>
    <w:tmpl w:val="B83C474E"/>
    <w:lvl w:ilvl="0" w:tplc="04100001">
      <w:start w:val="1"/>
      <w:numFmt w:val="bullet"/>
      <w:lvlText w:val=""/>
      <w:lvlJc w:val="left"/>
      <w:pPr>
        <w:tabs>
          <w:tab w:val="num" w:pos="1077"/>
        </w:tabs>
        <w:ind w:left="1077" w:hanging="360"/>
      </w:pPr>
      <w:rPr>
        <w:rFonts w:ascii="Symbol" w:hAnsi="Symbol" w:hint="default"/>
      </w:rPr>
    </w:lvl>
    <w:lvl w:ilvl="1" w:tplc="04100003" w:tentative="1">
      <w:start w:val="1"/>
      <w:numFmt w:val="bullet"/>
      <w:lvlText w:val="o"/>
      <w:lvlJc w:val="left"/>
      <w:pPr>
        <w:tabs>
          <w:tab w:val="num" w:pos="1797"/>
        </w:tabs>
        <w:ind w:left="1797" w:hanging="360"/>
      </w:pPr>
      <w:rPr>
        <w:rFonts w:ascii="Courier New" w:hAnsi="Courier New" w:cs="Courier New" w:hint="default"/>
      </w:rPr>
    </w:lvl>
    <w:lvl w:ilvl="2" w:tplc="04100005" w:tentative="1">
      <w:start w:val="1"/>
      <w:numFmt w:val="bullet"/>
      <w:lvlText w:val=""/>
      <w:lvlJc w:val="left"/>
      <w:pPr>
        <w:tabs>
          <w:tab w:val="num" w:pos="2517"/>
        </w:tabs>
        <w:ind w:left="2517" w:hanging="360"/>
      </w:pPr>
      <w:rPr>
        <w:rFonts w:ascii="Wingdings" w:hAnsi="Wingdings" w:hint="default"/>
      </w:rPr>
    </w:lvl>
    <w:lvl w:ilvl="3" w:tplc="04100001" w:tentative="1">
      <w:start w:val="1"/>
      <w:numFmt w:val="bullet"/>
      <w:lvlText w:val=""/>
      <w:lvlJc w:val="left"/>
      <w:pPr>
        <w:tabs>
          <w:tab w:val="num" w:pos="3237"/>
        </w:tabs>
        <w:ind w:left="3237" w:hanging="360"/>
      </w:pPr>
      <w:rPr>
        <w:rFonts w:ascii="Symbol" w:hAnsi="Symbol" w:hint="default"/>
      </w:rPr>
    </w:lvl>
    <w:lvl w:ilvl="4" w:tplc="04100003" w:tentative="1">
      <w:start w:val="1"/>
      <w:numFmt w:val="bullet"/>
      <w:lvlText w:val="o"/>
      <w:lvlJc w:val="left"/>
      <w:pPr>
        <w:tabs>
          <w:tab w:val="num" w:pos="3957"/>
        </w:tabs>
        <w:ind w:left="3957" w:hanging="360"/>
      </w:pPr>
      <w:rPr>
        <w:rFonts w:ascii="Courier New" w:hAnsi="Courier New" w:cs="Courier New" w:hint="default"/>
      </w:rPr>
    </w:lvl>
    <w:lvl w:ilvl="5" w:tplc="04100005" w:tentative="1">
      <w:start w:val="1"/>
      <w:numFmt w:val="bullet"/>
      <w:lvlText w:val=""/>
      <w:lvlJc w:val="left"/>
      <w:pPr>
        <w:tabs>
          <w:tab w:val="num" w:pos="4677"/>
        </w:tabs>
        <w:ind w:left="4677" w:hanging="360"/>
      </w:pPr>
      <w:rPr>
        <w:rFonts w:ascii="Wingdings" w:hAnsi="Wingdings" w:hint="default"/>
      </w:rPr>
    </w:lvl>
    <w:lvl w:ilvl="6" w:tplc="04100001" w:tentative="1">
      <w:start w:val="1"/>
      <w:numFmt w:val="bullet"/>
      <w:lvlText w:val=""/>
      <w:lvlJc w:val="left"/>
      <w:pPr>
        <w:tabs>
          <w:tab w:val="num" w:pos="5397"/>
        </w:tabs>
        <w:ind w:left="5397" w:hanging="360"/>
      </w:pPr>
      <w:rPr>
        <w:rFonts w:ascii="Symbol" w:hAnsi="Symbol" w:hint="default"/>
      </w:rPr>
    </w:lvl>
    <w:lvl w:ilvl="7" w:tplc="04100003" w:tentative="1">
      <w:start w:val="1"/>
      <w:numFmt w:val="bullet"/>
      <w:lvlText w:val="o"/>
      <w:lvlJc w:val="left"/>
      <w:pPr>
        <w:tabs>
          <w:tab w:val="num" w:pos="6117"/>
        </w:tabs>
        <w:ind w:left="6117" w:hanging="360"/>
      </w:pPr>
      <w:rPr>
        <w:rFonts w:ascii="Courier New" w:hAnsi="Courier New" w:cs="Courier New" w:hint="default"/>
      </w:rPr>
    </w:lvl>
    <w:lvl w:ilvl="8" w:tplc="04100005" w:tentative="1">
      <w:start w:val="1"/>
      <w:numFmt w:val="bullet"/>
      <w:lvlText w:val=""/>
      <w:lvlJc w:val="left"/>
      <w:pPr>
        <w:tabs>
          <w:tab w:val="num" w:pos="6837"/>
        </w:tabs>
        <w:ind w:left="6837" w:hanging="360"/>
      </w:pPr>
      <w:rPr>
        <w:rFonts w:ascii="Wingdings" w:hAnsi="Wingdings" w:hint="default"/>
      </w:rPr>
    </w:lvl>
  </w:abstractNum>
  <w:abstractNum w:abstractNumId="9" w15:restartNumberingAfterBreak="0">
    <w:nsid w:val="400D04BE"/>
    <w:multiLevelType w:val="hybridMultilevel"/>
    <w:tmpl w:val="6C8C9786"/>
    <w:lvl w:ilvl="0" w:tplc="04100001">
      <w:numFmt w:val="bullet"/>
      <w:lvlText w:val=""/>
      <w:lvlJc w:val="left"/>
      <w:pPr>
        <w:tabs>
          <w:tab w:val="num" w:pos="720"/>
        </w:tabs>
        <w:ind w:left="720" w:hanging="360"/>
      </w:pPr>
      <w:rPr>
        <w:rFonts w:ascii="Symbol" w:eastAsia="Times New Roman" w:hAnsi="Symbol"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7F1802"/>
    <w:multiLevelType w:val="hybridMultilevel"/>
    <w:tmpl w:val="AB9636EE"/>
    <w:lvl w:ilvl="0" w:tplc="04100001">
      <w:start w:val="1"/>
      <w:numFmt w:val="bullet"/>
      <w:lvlText w:val=""/>
      <w:lvlJc w:val="left"/>
      <w:pPr>
        <w:tabs>
          <w:tab w:val="num" w:pos="1077"/>
        </w:tabs>
        <w:ind w:left="1077" w:hanging="360"/>
      </w:pPr>
      <w:rPr>
        <w:rFonts w:ascii="Symbol" w:hAnsi="Symbol" w:hint="default"/>
      </w:rPr>
    </w:lvl>
    <w:lvl w:ilvl="1" w:tplc="04100003" w:tentative="1">
      <w:start w:val="1"/>
      <w:numFmt w:val="bullet"/>
      <w:lvlText w:val="o"/>
      <w:lvlJc w:val="left"/>
      <w:pPr>
        <w:tabs>
          <w:tab w:val="num" w:pos="1797"/>
        </w:tabs>
        <w:ind w:left="1797" w:hanging="360"/>
      </w:pPr>
      <w:rPr>
        <w:rFonts w:ascii="Courier New" w:hAnsi="Courier New" w:cs="Courier New" w:hint="default"/>
      </w:rPr>
    </w:lvl>
    <w:lvl w:ilvl="2" w:tplc="04100005" w:tentative="1">
      <w:start w:val="1"/>
      <w:numFmt w:val="bullet"/>
      <w:lvlText w:val=""/>
      <w:lvlJc w:val="left"/>
      <w:pPr>
        <w:tabs>
          <w:tab w:val="num" w:pos="2517"/>
        </w:tabs>
        <w:ind w:left="2517" w:hanging="360"/>
      </w:pPr>
      <w:rPr>
        <w:rFonts w:ascii="Wingdings" w:hAnsi="Wingdings" w:hint="default"/>
      </w:rPr>
    </w:lvl>
    <w:lvl w:ilvl="3" w:tplc="04100001" w:tentative="1">
      <w:start w:val="1"/>
      <w:numFmt w:val="bullet"/>
      <w:lvlText w:val=""/>
      <w:lvlJc w:val="left"/>
      <w:pPr>
        <w:tabs>
          <w:tab w:val="num" w:pos="3237"/>
        </w:tabs>
        <w:ind w:left="3237" w:hanging="360"/>
      </w:pPr>
      <w:rPr>
        <w:rFonts w:ascii="Symbol" w:hAnsi="Symbol" w:hint="default"/>
      </w:rPr>
    </w:lvl>
    <w:lvl w:ilvl="4" w:tplc="04100003" w:tentative="1">
      <w:start w:val="1"/>
      <w:numFmt w:val="bullet"/>
      <w:lvlText w:val="o"/>
      <w:lvlJc w:val="left"/>
      <w:pPr>
        <w:tabs>
          <w:tab w:val="num" w:pos="3957"/>
        </w:tabs>
        <w:ind w:left="3957" w:hanging="360"/>
      </w:pPr>
      <w:rPr>
        <w:rFonts w:ascii="Courier New" w:hAnsi="Courier New" w:cs="Courier New" w:hint="default"/>
      </w:rPr>
    </w:lvl>
    <w:lvl w:ilvl="5" w:tplc="04100005" w:tentative="1">
      <w:start w:val="1"/>
      <w:numFmt w:val="bullet"/>
      <w:lvlText w:val=""/>
      <w:lvlJc w:val="left"/>
      <w:pPr>
        <w:tabs>
          <w:tab w:val="num" w:pos="4677"/>
        </w:tabs>
        <w:ind w:left="4677" w:hanging="360"/>
      </w:pPr>
      <w:rPr>
        <w:rFonts w:ascii="Wingdings" w:hAnsi="Wingdings" w:hint="default"/>
      </w:rPr>
    </w:lvl>
    <w:lvl w:ilvl="6" w:tplc="04100001" w:tentative="1">
      <w:start w:val="1"/>
      <w:numFmt w:val="bullet"/>
      <w:lvlText w:val=""/>
      <w:lvlJc w:val="left"/>
      <w:pPr>
        <w:tabs>
          <w:tab w:val="num" w:pos="5397"/>
        </w:tabs>
        <w:ind w:left="5397" w:hanging="360"/>
      </w:pPr>
      <w:rPr>
        <w:rFonts w:ascii="Symbol" w:hAnsi="Symbol" w:hint="default"/>
      </w:rPr>
    </w:lvl>
    <w:lvl w:ilvl="7" w:tplc="04100003" w:tentative="1">
      <w:start w:val="1"/>
      <w:numFmt w:val="bullet"/>
      <w:lvlText w:val="o"/>
      <w:lvlJc w:val="left"/>
      <w:pPr>
        <w:tabs>
          <w:tab w:val="num" w:pos="6117"/>
        </w:tabs>
        <w:ind w:left="6117" w:hanging="360"/>
      </w:pPr>
      <w:rPr>
        <w:rFonts w:ascii="Courier New" w:hAnsi="Courier New" w:cs="Courier New" w:hint="default"/>
      </w:rPr>
    </w:lvl>
    <w:lvl w:ilvl="8" w:tplc="04100005" w:tentative="1">
      <w:start w:val="1"/>
      <w:numFmt w:val="bullet"/>
      <w:lvlText w:val=""/>
      <w:lvlJc w:val="left"/>
      <w:pPr>
        <w:tabs>
          <w:tab w:val="num" w:pos="6837"/>
        </w:tabs>
        <w:ind w:left="6837" w:hanging="360"/>
      </w:pPr>
      <w:rPr>
        <w:rFonts w:ascii="Wingdings" w:hAnsi="Wingdings" w:hint="default"/>
      </w:rPr>
    </w:lvl>
  </w:abstractNum>
  <w:abstractNum w:abstractNumId="11" w15:restartNumberingAfterBreak="0">
    <w:nsid w:val="41C55978"/>
    <w:multiLevelType w:val="hybridMultilevel"/>
    <w:tmpl w:val="46B294AA"/>
    <w:lvl w:ilvl="0" w:tplc="0410000F">
      <w:start w:val="1"/>
      <w:numFmt w:val="decimal"/>
      <w:lvlText w:val="%1."/>
      <w:lvlJc w:val="left"/>
      <w:pPr>
        <w:tabs>
          <w:tab w:val="num" w:pos="1080"/>
        </w:tabs>
        <w:ind w:left="1080" w:hanging="360"/>
      </w:p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2" w15:restartNumberingAfterBreak="0">
    <w:nsid w:val="466544C0"/>
    <w:multiLevelType w:val="hybridMultilevel"/>
    <w:tmpl w:val="B10A5A6A"/>
    <w:lvl w:ilvl="0" w:tplc="4B50B41A">
      <w:start w:val="1909"/>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960CD9"/>
    <w:multiLevelType w:val="hybridMultilevel"/>
    <w:tmpl w:val="645ED746"/>
    <w:lvl w:ilvl="0" w:tplc="2CDC4DDC">
      <w:start w:val="4"/>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93703CB"/>
    <w:multiLevelType w:val="hybridMultilevel"/>
    <w:tmpl w:val="8452B5D0"/>
    <w:lvl w:ilvl="0" w:tplc="4B50B41A">
      <w:start w:val="1909"/>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9350C7C"/>
    <w:multiLevelType w:val="hybridMultilevel"/>
    <w:tmpl w:val="496285DE"/>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6" w15:restartNumberingAfterBreak="0">
    <w:nsid w:val="5C1600ED"/>
    <w:multiLevelType w:val="hybridMultilevel"/>
    <w:tmpl w:val="BF78115A"/>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35170E1"/>
    <w:multiLevelType w:val="hybridMultilevel"/>
    <w:tmpl w:val="905C94F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1441CC7"/>
    <w:multiLevelType w:val="hybridMultilevel"/>
    <w:tmpl w:val="5614C1A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2556C1A"/>
    <w:multiLevelType w:val="hybridMultilevel"/>
    <w:tmpl w:val="C32ABFD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872574902">
    <w:abstractNumId w:val="7"/>
  </w:num>
  <w:num w:numId="2" w16cid:durableId="1647515486">
    <w:abstractNumId w:val="3"/>
  </w:num>
  <w:num w:numId="3" w16cid:durableId="738593812">
    <w:abstractNumId w:val="6"/>
  </w:num>
  <w:num w:numId="4" w16cid:durableId="407726467">
    <w:abstractNumId w:val="10"/>
  </w:num>
  <w:num w:numId="5" w16cid:durableId="305822055">
    <w:abstractNumId w:val="1"/>
  </w:num>
  <w:num w:numId="6" w16cid:durableId="776676358">
    <w:abstractNumId w:val="2"/>
  </w:num>
  <w:num w:numId="7" w16cid:durableId="1002585804">
    <w:abstractNumId w:val="11"/>
  </w:num>
  <w:num w:numId="8" w16cid:durableId="1633245605">
    <w:abstractNumId w:val="8"/>
  </w:num>
  <w:num w:numId="9" w16cid:durableId="1266156544">
    <w:abstractNumId w:val="13"/>
  </w:num>
  <w:num w:numId="10" w16cid:durableId="813912546">
    <w:abstractNumId w:val="18"/>
  </w:num>
  <w:num w:numId="11" w16cid:durableId="168983885">
    <w:abstractNumId w:val="16"/>
  </w:num>
  <w:num w:numId="12" w16cid:durableId="939264213">
    <w:abstractNumId w:val="9"/>
  </w:num>
  <w:num w:numId="13" w16cid:durableId="1994941321">
    <w:abstractNumId w:val="5"/>
  </w:num>
  <w:num w:numId="14" w16cid:durableId="1468738362">
    <w:abstractNumId w:val="4"/>
  </w:num>
  <w:num w:numId="15" w16cid:durableId="2080668669">
    <w:abstractNumId w:val="19"/>
  </w:num>
  <w:num w:numId="16" w16cid:durableId="1841389737">
    <w:abstractNumId w:val="15"/>
  </w:num>
  <w:num w:numId="17" w16cid:durableId="205142123">
    <w:abstractNumId w:val="0"/>
  </w:num>
  <w:num w:numId="18" w16cid:durableId="277641076">
    <w:abstractNumId w:val="14"/>
  </w:num>
  <w:num w:numId="19" w16cid:durableId="1791048141">
    <w:abstractNumId w:val="12"/>
  </w:num>
  <w:num w:numId="20" w16cid:durableId="55582456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283"/>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17B52"/>
    <w:rsid w:val="00016A14"/>
    <w:rsid w:val="00020744"/>
    <w:rsid w:val="00022832"/>
    <w:rsid w:val="00033C4B"/>
    <w:rsid w:val="00036D1D"/>
    <w:rsid w:val="0004002F"/>
    <w:rsid w:val="000458C2"/>
    <w:rsid w:val="0004797A"/>
    <w:rsid w:val="00047CE0"/>
    <w:rsid w:val="00054C28"/>
    <w:rsid w:val="00062B56"/>
    <w:rsid w:val="00062C61"/>
    <w:rsid w:val="00067341"/>
    <w:rsid w:val="00067531"/>
    <w:rsid w:val="000767E6"/>
    <w:rsid w:val="00080455"/>
    <w:rsid w:val="000B5F2C"/>
    <w:rsid w:val="000C5B8D"/>
    <w:rsid w:val="000D3867"/>
    <w:rsid w:val="000E657A"/>
    <w:rsid w:val="000F4375"/>
    <w:rsid w:val="00120C02"/>
    <w:rsid w:val="00125019"/>
    <w:rsid w:val="00126EF6"/>
    <w:rsid w:val="00127A98"/>
    <w:rsid w:val="0013117E"/>
    <w:rsid w:val="00142F31"/>
    <w:rsid w:val="001600FE"/>
    <w:rsid w:val="00162981"/>
    <w:rsid w:val="00185933"/>
    <w:rsid w:val="00197FEF"/>
    <w:rsid w:val="001A1690"/>
    <w:rsid w:val="001A2BB2"/>
    <w:rsid w:val="001C43C1"/>
    <w:rsid w:val="001D0BC1"/>
    <w:rsid w:val="001E1D8A"/>
    <w:rsid w:val="001E563E"/>
    <w:rsid w:val="001E6C80"/>
    <w:rsid w:val="001F0088"/>
    <w:rsid w:val="00222BDC"/>
    <w:rsid w:val="00222E8C"/>
    <w:rsid w:val="00244E36"/>
    <w:rsid w:val="00252AF9"/>
    <w:rsid w:val="00262104"/>
    <w:rsid w:val="00265DB0"/>
    <w:rsid w:val="002776B0"/>
    <w:rsid w:val="00277BA2"/>
    <w:rsid w:val="002800B7"/>
    <w:rsid w:val="00282B95"/>
    <w:rsid w:val="002900E3"/>
    <w:rsid w:val="002A1401"/>
    <w:rsid w:val="002A3368"/>
    <w:rsid w:val="002A4E7C"/>
    <w:rsid w:val="002B16BE"/>
    <w:rsid w:val="002B3AF7"/>
    <w:rsid w:val="002D13E2"/>
    <w:rsid w:val="002D4AFE"/>
    <w:rsid w:val="002D640F"/>
    <w:rsid w:val="002E39EE"/>
    <w:rsid w:val="002E4E8B"/>
    <w:rsid w:val="002E6492"/>
    <w:rsid w:val="002F6626"/>
    <w:rsid w:val="00312AEC"/>
    <w:rsid w:val="00314F22"/>
    <w:rsid w:val="00316441"/>
    <w:rsid w:val="00326005"/>
    <w:rsid w:val="00326945"/>
    <w:rsid w:val="00341DAB"/>
    <w:rsid w:val="003522F8"/>
    <w:rsid w:val="0035265E"/>
    <w:rsid w:val="00353D23"/>
    <w:rsid w:val="0035485C"/>
    <w:rsid w:val="00354E51"/>
    <w:rsid w:val="00360253"/>
    <w:rsid w:val="00377124"/>
    <w:rsid w:val="003851E7"/>
    <w:rsid w:val="00392ED3"/>
    <w:rsid w:val="0039301C"/>
    <w:rsid w:val="003973A6"/>
    <w:rsid w:val="003A0145"/>
    <w:rsid w:val="003A07F8"/>
    <w:rsid w:val="003A209B"/>
    <w:rsid w:val="003B1A55"/>
    <w:rsid w:val="003C1B90"/>
    <w:rsid w:val="003D564A"/>
    <w:rsid w:val="003D7685"/>
    <w:rsid w:val="003E3550"/>
    <w:rsid w:val="003E5409"/>
    <w:rsid w:val="0040028A"/>
    <w:rsid w:val="00413BA6"/>
    <w:rsid w:val="004141B7"/>
    <w:rsid w:val="00417156"/>
    <w:rsid w:val="00427C55"/>
    <w:rsid w:val="00433D60"/>
    <w:rsid w:val="0044024B"/>
    <w:rsid w:val="00460F3E"/>
    <w:rsid w:val="00466AAB"/>
    <w:rsid w:val="00483402"/>
    <w:rsid w:val="00487027"/>
    <w:rsid w:val="004B6A67"/>
    <w:rsid w:val="004C1187"/>
    <w:rsid w:val="004C629C"/>
    <w:rsid w:val="004D27A8"/>
    <w:rsid w:val="004D5890"/>
    <w:rsid w:val="004F2E86"/>
    <w:rsid w:val="00501021"/>
    <w:rsid w:val="005056F6"/>
    <w:rsid w:val="00510272"/>
    <w:rsid w:val="00520903"/>
    <w:rsid w:val="005260CA"/>
    <w:rsid w:val="00530ADB"/>
    <w:rsid w:val="00530EE8"/>
    <w:rsid w:val="005337AA"/>
    <w:rsid w:val="00553339"/>
    <w:rsid w:val="0055566A"/>
    <w:rsid w:val="00561442"/>
    <w:rsid w:val="00562F27"/>
    <w:rsid w:val="005634F1"/>
    <w:rsid w:val="005B1AA9"/>
    <w:rsid w:val="005B3657"/>
    <w:rsid w:val="005C2F64"/>
    <w:rsid w:val="005D098D"/>
    <w:rsid w:val="005D188C"/>
    <w:rsid w:val="005D6474"/>
    <w:rsid w:val="005F33CF"/>
    <w:rsid w:val="006166C0"/>
    <w:rsid w:val="00617B52"/>
    <w:rsid w:val="006232A9"/>
    <w:rsid w:val="00624BCF"/>
    <w:rsid w:val="00634392"/>
    <w:rsid w:val="006414BC"/>
    <w:rsid w:val="0064236A"/>
    <w:rsid w:val="0064312D"/>
    <w:rsid w:val="006463ED"/>
    <w:rsid w:val="00647BBD"/>
    <w:rsid w:val="0066385D"/>
    <w:rsid w:val="0066759A"/>
    <w:rsid w:val="00671391"/>
    <w:rsid w:val="00672B66"/>
    <w:rsid w:val="00676DDB"/>
    <w:rsid w:val="00680071"/>
    <w:rsid w:val="00680B90"/>
    <w:rsid w:val="00691CB0"/>
    <w:rsid w:val="006926D0"/>
    <w:rsid w:val="00694143"/>
    <w:rsid w:val="006946FC"/>
    <w:rsid w:val="006A39AA"/>
    <w:rsid w:val="006A51B5"/>
    <w:rsid w:val="006B0D01"/>
    <w:rsid w:val="006B6AFF"/>
    <w:rsid w:val="006B7588"/>
    <w:rsid w:val="006E03A9"/>
    <w:rsid w:val="006E162A"/>
    <w:rsid w:val="006E7D31"/>
    <w:rsid w:val="006E7E61"/>
    <w:rsid w:val="006F6CD3"/>
    <w:rsid w:val="006F7F68"/>
    <w:rsid w:val="007036F6"/>
    <w:rsid w:val="007065FF"/>
    <w:rsid w:val="00710829"/>
    <w:rsid w:val="00715E38"/>
    <w:rsid w:val="007343B8"/>
    <w:rsid w:val="0075289C"/>
    <w:rsid w:val="007616BC"/>
    <w:rsid w:val="00762B77"/>
    <w:rsid w:val="007731C6"/>
    <w:rsid w:val="00785F67"/>
    <w:rsid w:val="007919EE"/>
    <w:rsid w:val="007935C4"/>
    <w:rsid w:val="007A00B8"/>
    <w:rsid w:val="007A6AF2"/>
    <w:rsid w:val="007A7648"/>
    <w:rsid w:val="007E0687"/>
    <w:rsid w:val="007F6A20"/>
    <w:rsid w:val="00802013"/>
    <w:rsid w:val="00817B92"/>
    <w:rsid w:val="00820AD0"/>
    <w:rsid w:val="0082416D"/>
    <w:rsid w:val="0082475A"/>
    <w:rsid w:val="00835CB9"/>
    <w:rsid w:val="00846269"/>
    <w:rsid w:val="00872318"/>
    <w:rsid w:val="0087386C"/>
    <w:rsid w:val="00875684"/>
    <w:rsid w:val="00880612"/>
    <w:rsid w:val="008A6FB3"/>
    <w:rsid w:val="008B3537"/>
    <w:rsid w:val="008C3E6F"/>
    <w:rsid w:val="008C4882"/>
    <w:rsid w:val="008D2DE8"/>
    <w:rsid w:val="008D653B"/>
    <w:rsid w:val="008D6831"/>
    <w:rsid w:val="008E37C6"/>
    <w:rsid w:val="008E3F5A"/>
    <w:rsid w:val="009039BA"/>
    <w:rsid w:val="0090710C"/>
    <w:rsid w:val="0091459E"/>
    <w:rsid w:val="00917793"/>
    <w:rsid w:val="00923175"/>
    <w:rsid w:val="00934A27"/>
    <w:rsid w:val="009401AE"/>
    <w:rsid w:val="009442F7"/>
    <w:rsid w:val="00945F2A"/>
    <w:rsid w:val="00964895"/>
    <w:rsid w:val="009742A4"/>
    <w:rsid w:val="00983E62"/>
    <w:rsid w:val="00985112"/>
    <w:rsid w:val="0098689D"/>
    <w:rsid w:val="00986FFF"/>
    <w:rsid w:val="009A0D76"/>
    <w:rsid w:val="009A3A76"/>
    <w:rsid w:val="009B2094"/>
    <w:rsid w:val="009B4B3E"/>
    <w:rsid w:val="009C70C3"/>
    <w:rsid w:val="009E2EEA"/>
    <w:rsid w:val="009F62CA"/>
    <w:rsid w:val="00A12667"/>
    <w:rsid w:val="00A13AE1"/>
    <w:rsid w:val="00A2280C"/>
    <w:rsid w:val="00A3032D"/>
    <w:rsid w:val="00A32D53"/>
    <w:rsid w:val="00A3324E"/>
    <w:rsid w:val="00A40705"/>
    <w:rsid w:val="00A4263A"/>
    <w:rsid w:val="00A47046"/>
    <w:rsid w:val="00A5043F"/>
    <w:rsid w:val="00A54E39"/>
    <w:rsid w:val="00A5724E"/>
    <w:rsid w:val="00A61DAF"/>
    <w:rsid w:val="00A87CC7"/>
    <w:rsid w:val="00AB362F"/>
    <w:rsid w:val="00AB4A2B"/>
    <w:rsid w:val="00AB7344"/>
    <w:rsid w:val="00AB79D7"/>
    <w:rsid w:val="00AD1494"/>
    <w:rsid w:val="00AD1F4B"/>
    <w:rsid w:val="00AE20A3"/>
    <w:rsid w:val="00AE5328"/>
    <w:rsid w:val="00AE7A4D"/>
    <w:rsid w:val="00AF152B"/>
    <w:rsid w:val="00AF4313"/>
    <w:rsid w:val="00AF5EB6"/>
    <w:rsid w:val="00B256E2"/>
    <w:rsid w:val="00B37476"/>
    <w:rsid w:val="00B4075B"/>
    <w:rsid w:val="00B51152"/>
    <w:rsid w:val="00B52279"/>
    <w:rsid w:val="00B609D8"/>
    <w:rsid w:val="00B75685"/>
    <w:rsid w:val="00B81915"/>
    <w:rsid w:val="00B92148"/>
    <w:rsid w:val="00B94EC3"/>
    <w:rsid w:val="00BA78B8"/>
    <w:rsid w:val="00BD3B5C"/>
    <w:rsid w:val="00BD3B6E"/>
    <w:rsid w:val="00BE0C04"/>
    <w:rsid w:val="00BF7A33"/>
    <w:rsid w:val="00C07F94"/>
    <w:rsid w:val="00C14271"/>
    <w:rsid w:val="00C1540F"/>
    <w:rsid w:val="00C27C69"/>
    <w:rsid w:val="00C466C5"/>
    <w:rsid w:val="00C46C6C"/>
    <w:rsid w:val="00C54941"/>
    <w:rsid w:val="00C571D8"/>
    <w:rsid w:val="00C578EA"/>
    <w:rsid w:val="00C631AE"/>
    <w:rsid w:val="00C905D4"/>
    <w:rsid w:val="00C93EDA"/>
    <w:rsid w:val="00CA0C8F"/>
    <w:rsid w:val="00CA1D0A"/>
    <w:rsid w:val="00CB462B"/>
    <w:rsid w:val="00CB71DD"/>
    <w:rsid w:val="00CC4ACC"/>
    <w:rsid w:val="00CD2189"/>
    <w:rsid w:val="00CD2F83"/>
    <w:rsid w:val="00CE4559"/>
    <w:rsid w:val="00D00C3F"/>
    <w:rsid w:val="00D00EA9"/>
    <w:rsid w:val="00D0462F"/>
    <w:rsid w:val="00D306D6"/>
    <w:rsid w:val="00D42251"/>
    <w:rsid w:val="00D45670"/>
    <w:rsid w:val="00D46188"/>
    <w:rsid w:val="00D50740"/>
    <w:rsid w:val="00D54DE9"/>
    <w:rsid w:val="00D572C9"/>
    <w:rsid w:val="00D60C8C"/>
    <w:rsid w:val="00D76A7C"/>
    <w:rsid w:val="00DA1610"/>
    <w:rsid w:val="00DA35DB"/>
    <w:rsid w:val="00DA4501"/>
    <w:rsid w:val="00DA76FB"/>
    <w:rsid w:val="00DD31EC"/>
    <w:rsid w:val="00DD633E"/>
    <w:rsid w:val="00DF586F"/>
    <w:rsid w:val="00E00229"/>
    <w:rsid w:val="00E0780F"/>
    <w:rsid w:val="00E14FF2"/>
    <w:rsid w:val="00E336D9"/>
    <w:rsid w:val="00E346CD"/>
    <w:rsid w:val="00E35B63"/>
    <w:rsid w:val="00E40D63"/>
    <w:rsid w:val="00E41684"/>
    <w:rsid w:val="00E43E93"/>
    <w:rsid w:val="00E45944"/>
    <w:rsid w:val="00E52BB2"/>
    <w:rsid w:val="00E67377"/>
    <w:rsid w:val="00E861C2"/>
    <w:rsid w:val="00E97E4B"/>
    <w:rsid w:val="00EA60EB"/>
    <w:rsid w:val="00EC029C"/>
    <w:rsid w:val="00EC395E"/>
    <w:rsid w:val="00EF7200"/>
    <w:rsid w:val="00F01534"/>
    <w:rsid w:val="00F068CC"/>
    <w:rsid w:val="00F07D1D"/>
    <w:rsid w:val="00F2233A"/>
    <w:rsid w:val="00F40C56"/>
    <w:rsid w:val="00F4197A"/>
    <w:rsid w:val="00F5282A"/>
    <w:rsid w:val="00F66A16"/>
    <w:rsid w:val="00F675C6"/>
    <w:rsid w:val="00FA2F29"/>
    <w:rsid w:val="00FA635A"/>
    <w:rsid w:val="00FA6850"/>
    <w:rsid w:val="00FD188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577057"/>
  <w15:chartTrackingRefBased/>
  <w15:docId w15:val="{15778995-B999-47CE-A7EF-BA3B235E0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5260CA"/>
    <w:rPr>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character" w:customStyle="1" w:styleId="grame">
    <w:name w:val="grame"/>
    <w:basedOn w:val="Carpredefinitoparagrafo"/>
    <w:rsid w:val="00AB7344"/>
  </w:style>
  <w:style w:type="character" w:customStyle="1" w:styleId="spelle">
    <w:name w:val="spelle"/>
    <w:basedOn w:val="Carpredefinitoparagrafo"/>
    <w:rsid w:val="00AB7344"/>
  </w:style>
  <w:style w:type="paragraph" w:styleId="Rientrocorpodeltesto">
    <w:name w:val="Body Text Indent"/>
    <w:basedOn w:val="Normale"/>
    <w:rsid w:val="00AF4313"/>
    <w:pPr>
      <w:ind w:firstLine="300"/>
      <w:jc w:val="both"/>
    </w:pPr>
    <w:rPr>
      <w:sz w:val="28"/>
      <w:szCs w:val="20"/>
    </w:rPr>
  </w:style>
  <w:style w:type="paragraph" w:styleId="Pidipagina">
    <w:name w:val="footer"/>
    <w:basedOn w:val="Normale"/>
    <w:rsid w:val="00AF152B"/>
    <w:pPr>
      <w:tabs>
        <w:tab w:val="center" w:pos="4819"/>
        <w:tab w:val="right" w:pos="9638"/>
      </w:tabs>
    </w:pPr>
  </w:style>
  <w:style w:type="character" w:styleId="Numeropagina">
    <w:name w:val="page number"/>
    <w:basedOn w:val="Carpredefinitoparagrafo"/>
    <w:rsid w:val="00AF152B"/>
  </w:style>
  <w:style w:type="paragraph" w:styleId="Corpodeltesto">
    <w:name w:val="Corpo del testo"/>
    <w:basedOn w:val="Normale"/>
    <w:rsid w:val="00E14FF2"/>
    <w:pPr>
      <w:spacing w:after="120"/>
    </w:pPr>
  </w:style>
  <w:style w:type="paragraph" w:styleId="Rientrocorpodeltesto2">
    <w:name w:val="Body Text Indent 2"/>
    <w:basedOn w:val="Normale"/>
    <w:rsid w:val="00E14FF2"/>
    <w:pPr>
      <w:spacing w:after="120" w:line="480" w:lineRule="auto"/>
      <w:ind w:left="283"/>
    </w:pPr>
  </w:style>
  <w:style w:type="paragraph" w:styleId="Testofumetto">
    <w:name w:val="Balloon Text"/>
    <w:basedOn w:val="Normale"/>
    <w:semiHidden/>
    <w:rsid w:val="001D0BC1"/>
    <w:rPr>
      <w:rFonts w:ascii="Tahoma" w:hAnsi="Tahoma" w:cs="Tahoma"/>
      <w:sz w:val="16"/>
      <w:szCs w:val="16"/>
    </w:rPr>
  </w:style>
  <w:style w:type="paragraph" w:styleId="Intestazione">
    <w:name w:val="header"/>
    <w:basedOn w:val="Normale"/>
    <w:link w:val="IntestazioneCarattere"/>
    <w:rsid w:val="00530EE8"/>
    <w:pPr>
      <w:tabs>
        <w:tab w:val="center" w:pos="4819"/>
        <w:tab w:val="right" w:pos="9638"/>
      </w:tabs>
    </w:pPr>
  </w:style>
  <w:style w:type="character" w:customStyle="1" w:styleId="IntestazioneCarattere">
    <w:name w:val="Intestazione Carattere"/>
    <w:link w:val="Intestazione"/>
    <w:rsid w:val="002A336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265995">
      <w:bodyDiv w:val="1"/>
      <w:marLeft w:val="0"/>
      <w:marRight w:val="0"/>
      <w:marTop w:val="0"/>
      <w:marBottom w:val="0"/>
      <w:divBdr>
        <w:top w:val="none" w:sz="0" w:space="0" w:color="auto"/>
        <w:left w:val="none" w:sz="0" w:space="0" w:color="auto"/>
        <w:bottom w:val="none" w:sz="0" w:space="0" w:color="auto"/>
        <w:right w:val="none" w:sz="0" w:space="0" w:color="auto"/>
      </w:divBdr>
      <w:divsChild>
        <w:div w:id="998388951">
          <w:marLeft w:val="0"/>
          <w:marRight w:val="0"/>
          <w:marTop w:val="0"/>
          <w:marBottom w:val="0"/>
          <w:divBdr>
            <w:top w:val="none" w:sz="0" w:space="0" w:color="auto"/>
            <w:left w:val="none" w:sz="0" w:space="0" w:color="auto"/>
            <w:bottom w:val="none" w:sz="0" w:space="0" w:color="auto"/>
            <w:right w:val="none" w:sz="0" w:space="0" w:color="auto"/>
          </w:divBdr>
          <w:divsChild>
            <w:div w:id="87963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103197">
      <w:bodyDiv w:val="1"/>
      <w:marLeft w:val="0"/>
      <w:marRight w:val="0"/>
      <w:marTop w:val="0"/>
      <w:marBottom w:val="0"/>
      <w:divBdr>
        <w:top w:val="none" w:sz="0" w:space="0" w:color="auto"/>
        <w:left w:val="none" w:sz="0" w:space="0" w:color="auto"/>
        <w:bottom w:val="none" w:sz="0" w:space="0" w:color="auto"/>
        <w:right w:val="none" w:sz="0" w:space="0" w:color="auto"/>
      </w:divBdr>
      <w:divsChild>
        <w:div w:id="224803862">
          <w:marLeft w:val="0"/>
          <w:marRight w:val="0"/>
          <w:marTop w:val="0"/>
          <w:marBottom w:val="0"/>
          <w:divBdr>
            <w:top w:val="none" w:sz="0" w:space="0" w:color="auto"/>
            <w:left w:val="none" w:sz="0" w:space="0" w:color="auto"/>
            <w:bottom w:val="none" w:sz="0" w:space="0" w:color="auto"/>
            <w:right w:val="none" w:sz="0" w:space="0" w:color="auto"/>
          </w:divBdr>
          <w:divsChild>
            <w:div w:id="111471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1100</Words>
  <Characters>6272</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lpstr>
    </vt:vector>
  </TitlesOfParts>
  <Company>Fondazione Pio Legato Giovanni dalle Case</Company>
  <LinksUpToDate>false</LinksUpToDate>
  <CharactersWithSpaces>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Utente</dc:creator>
  <cp:keywords/>
  <cp:lastModifiedBy>don Matteo Culletta</cp:lastModifiedBy>
  <cp:revision>2</cp:revision>
  <cp:lastPrinted>2012-01-01T10:24:00Z</cp:lastPrinted>
  <dcterms:created xsi:type="dcterms:W3CDTF">2026-02-06T10:18:00Z</dcterms:created>
  <dcterms:modified xsi:type="dcterms:W3CDTF">2026-02-06T10:18:00Z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-36065077</vt:i4>
  </property>
  <property fmtid="{D5CDD505-2E9C-101B-9397-08002B2CF9AE}" pid="3" name="_EmailSubject">
    <vt:lpwstr/>
  </property>
  <property fmtid="{D5CDD505-2E9C-101B-9397-08002B2CF9AE}" pid="4" name="_AuthorEmail">
    <vt:lpwstr>piolegato@tiscali.it</vt:lpwstr>
  </property>
  <property fmtid="{D5CDD505-2E9C-101B-9397-08002B2CF9AE}" pid="5" name="_AuthorEmailDisplayName">
    <vt:lpwstr>Fondazione Pio Legato G. dalle Case</vt:lpwstr>
  </property>
  <property fmtid="{D5CDD505-2E9C-101B-9397-08002B2CF9AE}" pid="6" name="_ReviewingToolsShownOnce">
    <vt:lpwstr/>
  </property>
</Properties>
</file>